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51" w:rsidRDefault="00C24251" w:rsidP="00C24251">
      <w:pPr>
        <w:pStyle w:val="Heading3"/>
        <w:sectPr w:rsidR="00C24251" w:rsidSect="00C14E1A">
          <w:footerReference w:type="default" r:id="rId8"/>
          <w:headerReference w:type="first" r:id="rId9"/>
          <w:pgSz w:w="11900" w:h="16840"/>
          <w:pgMar w:top="1134" w:right="851" w:bottom="1134" w:left="851" w:header="709" w:footer="709" w:gutter="0"/>
          <w:cols w:space="340"/>
          <w:titlePg/>
          <w:docGrid w:linePitch="326"/>
        </w:sectPr>
      </w:pPr>
    </w:p>
    <w:p w:rsidR="003F4EEC" w:rsidRDefault="003F4EEC" w:rsidP="00713364">
      <w:pPr>
        <w:tabs>
          <w:tab w:val="left" w:pos="4022"/>
        </w:tabs>
        <w:sectPr w:rsidR="003F4EEC" w:rsidSect="002E3D7E">
          <w:headerReference w:type="first" r:id="rId10"/>
          <w:type w:val="continuous"/>
          <w:pgSz w:w="11900" w:h="16840"/>
          <w:pgMar w:top="1134" w:right="851" w:bottom="1134" w:left="851" w:header="709" w:footer="709" w:gutter="0"/>
          <w:cols w:space="567"/>
          <w:titlePg/>
        </w:sectPr>
      </w:pPr>
    </w:p>
    <w:p w:rsidR="00564F30" w:rsidRDefault="00564F30" w:rsidP="00564F30">
      <w:pPr>
        <w:pStyle w:val="LSISBodycopy"/>
      </w:pPr>
    </w:p>
    <w:p w:rsidR="00564F30" w:rsidRDefault="00564F30" w:rsidP="00564F30">
      <w:pPr>
        <w:pStyle w:val="LSISBodycopy"/>
      </w:pPr>
    </w:p>
    <w:p w:rsidR="000A63EE" w:rsidRDefault="000A63EE" w:rsidP="00564F30">
      <w:pPr>
        <w:pStyle w:val="LSISBodycopy"/>
      </w:pPr>
    </w:p>
    <w:p w:rsidR="000A63EE" w:rsidRDefault="00573D40" w:rsidP="000A63EE">
      <w:pPr>
        <w:pStyle w:val="Heading1"/>
      </w:pPr>
      <w:r>
        <w:t xml:space="preserve">Implementation </w:t>
      </w:r>
      <w:r w:rsidR="00D37026">
        <w:t>guide</w:t>
      </w:r>
    </w:p>
    <w:p w:rsidR="00564F30" w:rsidRDefault="00564F30" w:rsidP="00564F30"/>
    <w:p w:rsidR="000A63EE" w:rsidRDefault="000A63EE" w:rsidP="0074508F">
      <w:pPr>
        <w:rPr>
          <w:i/>
        </w:rPr>
        <w:sectPr w:rsidR="000A63EE" w:rsidSect="002E3D7E">
          <w:type w:val="continuous"/>
          <w:pgSz w:w="11900" w:h="16840"/>
          <w:pgMar w:top="1134" w:right="851" w:bottom="1134" w:left="851" w:header="709" w:footer="709" w:gutter="0"/>
          <w:cols w:space="567"/>
          <w:titlePg/>
        </w:sectPr>
      </w:pPr>
    </w:p>
    <w:tbl>
      <w:tblPr>
        <w:tblStyle w:val="TableGrid"/>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tblPr>
      <w:tblGrid>
        <w:gridCol w:w="1697"/>
        <w:gridCol w:w="8717"/>
      </w:tblGrid>
      <w:tr w:rsidR="00564F30" w:rsidRPr="00D12555" w:rsidTr="00A30BCF">
        <w:trPr>
          <w:trHeight w:val="145"/>
        </w:trPr>
        <w:tc>
          <w:tcPr>
            <w:tcW w:w="2863" w:type="dxa"/>
          </w:tcPr>
          <w:p w:rsidR="00564F30" w:rsidRPr="000A63EE" w:rsidRDefault="00564F30" w:rsidP="000A63EE">
            <w:pPr>
              <w:pStyle w:val="LSISBodycopy"/>
            </w:pPr>
            <w:r w:rsidRPr="000A63EE">
              <w:lastRenderedPageBreak/>
              <w:t xml:space="preserve">Provider name/consortia members </w:t>
            </w:r>
          </w:p>
          <w:p w:rsidR="00564F30" w:rsidRPr="000A63EE" w:rsidRDefault="00564F30" w:rsidP="000A63EE">
            <w:pPr>
              <w:pStyle w:val="LSISBodycopy"/>
            </w:pPr>
          </w:p>
        </w:tc>
        <w:tc>
          <w:tcPr>
            <w:tcW w:w="7551" w:type="dxa"/>
            <w:shd w:val="clear" w:color="auto" w:fill="FDE9D9" w:themeFill="accent6" w:themeFillTint="33"/>
          </w:tcPr>
          <w:p w:rsidR="00564F30" w:rsidRPr="00093B0A" w:rsidRDefault="002E5817" w:rsidP="0074508F">
            <w:pPr>
              <w:rPr>
                <w:b/>
                <w:sz w:val="28"/>
                <w:szCs w:val="28"/>
              </w:rPr>
            </w:pPr>
            <w:r>
              <w:rPr>
                <w:b/>
                <w:sz w:val="28"/>
                <w:szCs w:val="28"/>
              </w:rPr>
              <w:t>Cambridgeshire Library Learning Centre</w:t>
            </w:r>
          </w:p>
        </w:tc>
      </w:tr>
      <w:tr w:rsidR="00A30BCF" w:rsidRPr="00D12555" w:rsidTr="00A30BCF">
        <w:trPr>
          <w:trHeight w:val="145"/>
        </w:trPr>
        <w:tc>
          <w:tcPr>
            <w:tcW w:w="2863" w:type="dxa"/>
          </w:tcPr>
          <w:p w:rsidR="00564F30" w:rsidRPr="000A63EE" w:rsidRDefault="00564F30" w:rsidP="000A63EE">
            <w:pPr>
              <w:pStyle w:val="LSISBodycopy"/>
            </w:pPr>
            <w:r w:rsidRPr="000A63EE">
              <w:t>Project title</w:t>
            </w:r>
          </w:p>
          <w:p w:rsidR="00564F30" w:rsidRPr="000A63EE" w:rsidRDefault="00564F30" w:rsidP="000A63EE">
            <w:pPr>
              <w:pStyle w:val="LSISBodycopy"/>
            </w:pPr>
          </w:p>
        </w:tc>
        <w:tc>
          <w:tcPr>
            <w:tcW w:w="7551" w:type="dxa"/>
            <w:shd w:val="clear" w:color="auto" w:fill="FDE9D9" w:themeFill="accent6" w:themeFillTint="33"/>
          </w:tcPr>
          <w:p w:rsidR="000A63EE" w:rsidRPr="00D12555" w:rsidRDefault="00B8058F" w:rsidP="00D37026">
            <w:r>
              <w:t>Using technology to increase community engagement and development (</w:t>
            </w:r>
            <w:r w:rsidR="002E5817">
              <w:t>Fenland Farmers</w:t>
            </w:r>
            <w:r>
              <w:t>)</w:t>
            </w:r>
          </w:p>
        </w:tc>
      </w:tr>
      <w:tr w:rsidR="00564F30" w:rsidRPr="00D12555" w:rsidTr="00A30BCF">
        <w:trPr>
          <w:trHeight w:val="1707"/>
        </w:trPr>
        <w:tc>
          <w:tcPr>
            <w:tcW w:w="2863" w:type="dxa"/>
          </w:tcPr>
          <w:p w:rsidR="00564F30" w:rsidRPr="000A63EE" w:rsidRDefault="00564F30" w:rsidP="000A63EE">
            <w:pPr>
              <w:pStyle w:val="LSISBodycopy"/>
            </w:pPr>
            <w:r w:rsidRPr="000A63EE">
              <w:t>Project summary</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74508F" w:rsidRPr="00D12555" w:rsidRDefault="002E5817" w:rsidP="00AE7C24">
            <w:r>
              <w:t xml:space="preserve">This project was conceived with the aim of using ICT and social media to enable the sharing of information and knowledge across the countryside area of Cambridgeshire known as “the Fens”.  The sharing of information would aid in the increase of productivity levels and address social isolation through the use of social media.  The project wouldbe working with Fenland Farmers to produce a new online resource, purchase and develop the domain </w:t>
            </w:r>
            <w:hyperlink r:id="rId11" w:history="1">
              <w:r w:rsidRPr="000D2391">
                <w:rPr>
                  <w:rStyle w:val="Hyperlink"/>
                </w:rPr>
                <w:t>www.fenlandfarmers.org.uk</w:t>
              </w:r>
            </w:hyperlink>
            <w:r>
              <w:t xml:space="preserve"> .  the aim of this </w:t>
            </w:r>
            <w:r w:rsidR="00AE7C24">
              <w:t xml:space="preserve">being </w:t>
            </w:r>
            <w:r>
              <w:t xml:space="preserve"> to encourage the </w:t>
            </w:r>
            <w:r w:rsidR="00AE7C24">
              <w:t xml:space="preserve">fens </w:t>
            </w:r>
            <w:r>
              <w:t>farming community to become self-</w:t>
            </w:r>
            <w:r w:rsidR="00AE7C24">
              <w:t>supportive</w:t>
            </w:r>
            <w:r>
              <w:t xml:space="preserve"> and po</w:t>
            </w:r>
            <w:r w:rsidR="00AE7C24">
              <w:t xml:space="preserve">oling their combined </w:t>
            </w:r>
            <w:r>
              <w:t>knowledge</w:t>
            </w:r>
            <w:r w:rsidR="00AE7C24">
              <w:t xml:space="preserve"> to resolve issues</w:t>
            </w:r>
            <w:r>
              <w:t>.</w:t>
            </w:r>
          </w:p>
        </w:tc>
      </w:tr>
      <w:tr w:rsidR="00A30BCF" w:rsidRPr="00D12555" w:rsidTr="00A30BCF">
        <w:trPr>
          <w:trHeight w:val="145"/>
        </w:trPr>
        <w:tc>
          <w:tcPr>
            <w:tcW w:w="2863" w:type="dxa"/>
          </w:tcPr>
          <w:p w:rsidR="00564F30" w:rsidRPr="000A63EE" w:rsidRDefault="00564F30" w:rsidP="000A63EE">
            <w:pPr>
              <w:pStyle w:val="LSISBodycopy"/>
            </w:pPr>
            <w:r w:rsidRPr="000A63EE">
              <w:t>What were the aims of the project?</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ED2ABC" w:rsidRDefault="00ED2ABC" w:rsidP="00ED2ABC">
            <w:pPr>
              <w:rPr>
                <w:rFonts w:cs="Arial"/>
              </w:rPr>
            </w:pPr>
          </w:p>
          <w:p w:rsidR="00ED2ABC" w:rsidRPr="00DC0F33" w:rsidRDefault="002E5817" w:rsidP="00DC0F33">
            <w:pPr>
              <w:pStyle w:val="ListParagraph"/>
              <w:numPr>
                <w:ilvl w:val="0"/>
                <w:numId w:val="36"/>
              </w:numPr>
              <w:rPr>
                <w:rFonts w:cs="Arial"/>
              </w:rPr>
            </w:pPr>
            <w:r w:rsidRPr="00DC0F33">
              <w:rPr>
                <w:rFonts w:cs="Arial"/>
              </w:rPr>
              <w:t xml:space="preserve">To Promote and enable the sharing of information and knowledge across Fenland </w:t>
            </w:r>
            <w:r w:rsidR="000A19BF" w:rsidRPr="00DC0F33">
              <w:rPr>
                <w:rFonts w:cs="Arial"/>
              </w:rPr>
              <w:t xml:space="preserve">to increase farm </w:t>
            </w:r>
            <w:r w:rsidR="00096B82" w:rsidRPr="00DC0F33">
              <w:rPr>
                <w:rFonts w:cs="Arial"/>
              </w:rPr>
              <w:t>productivity</w:t>
            </w:r>
            <w:r w:rsidR="000A19BF" w:rsidRPr="00DC0F33">
              <w:rPr>
                <w:rFonts w:cs="Arial"/>
              </w:rPr>
              <w:t xml:space="preserve"> levels and to address social isolation</w:t>
            </w:r>
          </w:p>
          <w:p w:rsidR="00DC0F33" w:rsidRDefault="00DC0F33" w:rsidP="00DC0F33">
            <w:pPr>
              <w:pStyle w:val="ListParagraph"/>
              <w:numPr>
                <w:ilvl w:val="0"/>
                <w:numId w:val="36"/>
              </w:numPr>
              <w:rPr>
                <w:rFonts w:cs="Arial"/>
              </w:rPr>
            </w:pPr>
            <w:r w:rsidRPr="00DC0F33">
              <w:rPr>
                <w:rFonts w:cs="Arial"/>
              </w:rPr>
              <w:t xml:space="preserve">To work with Fenland Farmers to produce and online resource :  </w:t>
            </w:r>
            <w:hyperlink r:id="rId12" w:history="1">
              <w:r w:rsidRPr="00DC0F33">
                <w:rPr>
                  <w:rStyle w:val="Hyperlink"/>
                  <w:rFonts w:cs="Arial"/>
                </w:rPr>
                <w:t>http://www.fenlandfarmers.org.uk</w:t>
              </w:r>
            </w:hyperlink>
            <w:r w:rsidRPr="00DC0F33">
              <w:rPr>
                <w:rFonts w:cs="Arial"/>
              </w:rPr>
              <w:t xml:space="preserve">  to encourage the farming community to become self-organising and pool-knowledge.</w:t>
            </w:r>
          </w:p>
          <w:p w:rsidR="00DC0F33" w:rsidRDefault="00DC0F33" w:rsidP="00DC0F33">
            <w:pPr>
              <w:pStyle w:val="ListParagraph"/>
              <w:numPr>
                <w:ilvl w:val="0"/>
                <w:numId w:val="36"/>
              </w:numPr>
              <w:rPr>
                <w:rFonts w:cs="Arial"/>
              </w:rPr>
            </w:pPr>
            <w:r>
              <w:rPr>
                <w:rFonts w:cs="Arial"/>
              </w:rPr>
              <w:t>To increase use of online government and statutory agency information by Fenland Farmers</w:t>
            </w:r>
          </w:p>
          <w:p w:rsidR="00DC0F33" w:rsidRDefault="00DC0F33" w:rsidP="00DC0F33">
            <w:pPr>
              <w:pStyle w:val="ListParagraph"/>
              <w:numPr>
                <w:ilvl w:val="0"/>
                <w:numId w:val="36"/>
              </w:numPr>
              <w:rPr>
                <w:rFonts w:cs="Arial"/>
              </w:rPr>
            </w:pPr>
            <w:r>
              <w:rPr>
                <w:rFonts w:cs="Arial"/>
              </w:rPr>
              <w:t>To upskill Fenland Farmers in the use of Technology</w:t>
            </w:r>
          </w:p>
          <w:p w:rsidR="00093B0A" w:rsidRPr="0000454F" w:rsidRDefault="00DC0F33" w:rsidP="00ED2ABC">
            <w:pPr>
              <w:pStyle w:val="ListParagraph"/>
              <w:numPr>
                <w:ilvl w:val="0"/>
                <w:numId w:val="36"/>
              </w:numPr>
              <w:rPr>
                <w:rFonts w:cs="Arial"/>
              </w:rPr>
            </w:pPr>
            <w:r>
              <w:rPr>
                <w:rFonts w:cs="Arial"/>
              </w:rPr>
              <w:t>To identify any further training needs , such as Skills for Life needs and address these needs through Library Learning Centres.</w:t>
            </w:r>
          </w:p>
          <w:p w:rsidR="00F651AD" w:rsidRPr="001A6636" w:rsidRDefault="00F651AD" w:rsidP="00F651AD">
            <w:pPr>
              <w:pStyle w:val="ListParagraph"/>
              <w:spacing w:after="200" w:line="276" w:lineRule="auto"/>
              <w:rPr>
                <w:rFonts w:cs="Arial"/>
              </w:rPr>
            </w:pPr>
          </w:p>
          <w:p w:rsidR="00564F30" w:rsidRPr="00D12555" w:rsidRDefault="00564F30" w:rsidP="0003658A">
            <w:pPr>
              <w:pStyle w:val="ListParagraph"/>
            </w:pPr>
          </w:p>
        </w:tc>
      </w:tr>
      <w:tr w:rsidR="00564F30" w:rsidRPr="00D12555" w:rsidTr="0007754D">
        <w:trPr>
          <w:trHeight w:val="4630"/>
        </w:trPr>
        <w:tc>
          <w:tcPr>
            <w:tcW w:w="2863" w:type="dxa"/>
          </w:tcPr>
          <w:p w:rsidR="00564F30" w:rsidRPr="000A63EE" w:rsidRDefault="00564F30" w:rsidP="000A63EE">
            <w:pPr>
              <w:pStyle w:val="LSISBodycopy"/>
            </w:pPr>
            <w:r w:rsidRPr="000A63EE">
              <w:lastRenderedPageBreak/>
              <w:t>What did you do?</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AE0C3A" w:rsidRDefault="00AE0C3A" w:rsidP="00AE0C3A">
            <w:pPr>
              <w:rPr>
                <w:rFonts w:cs="Arial"/>
                <w:b/>
              </w:rPr>
            </w:pPr>
            <w:r>
              <w:rPr>
                <w:rFonts w:cs="Arial"/>
                <w:b/>
              </w:rPr>
              <w:t>What is involved?</w:t>
            </w:r>
            <w:r w:rsidR="00D37026">
              <w:rPr>
                <w:rFonts w:cs="Arial"/>
                <w:b/>
              </w:rPr>
              <w:t xml:space="preserve"> (list actions as bullets points)</w:t>
            </w:r>
          </w:p>
          <w:p w:rsidR="002A4660" w:rsidRDefault="002A4660" w:rsidP="00DA2D97">
            <w:pPr>
              <w:pStyle w:val="LSISbulletpointlevel1"/>
              <w:spacing w:line="360" w:lineRule="auto"/>
            </w:pPr>
            <w:r>
              <w:t>Increas</w:t>
            </w:r>
            <w:r w:rsidR="00DA2D97">
              <w:t>ed</w:t>
            </w:r>
            <w:r>
              <w:t xml:space="preserve"> </w:t>
            </w:r>
            <w:r w:rsidR="00393BB8">
              <w:t>development of</w:t>
            </w:r>
            <w:r>
              <w:t xml:space="preserve"> website/portal</w:t>
            </w:r>
          </w:p>
          <w:p w:rsidR="002A4660" w:rsidRDefault="002A4660" w:rsidP="00DA2D97">
            <w:pPr>
              <w:pStyle w:val="LSISbulletpointlevel1"/>
              <w:spacing w:line="360" w:lineRule="auto"/>
            </w:pPr>
            <w:r>
              <w:t>Purchas</w:t>
            </w:r>
            <w:r w:rsidR="00393BB8">
              <w:t>ing</w:t>
            </w:r>
            <w:r>
              <w:t xml:space="preserve"> web address </w:t>
            </w:r>
            <w:hyperlink r:id="rId13" w:history="1">
              <w:r w:rsidRPr="003C5C6B">
                <w:rPr>
                  <w:rStyle w:val="Hyperlink"/>
                </w:rPr>
                <w:t>http://www.fenlandfarmers.org.uk</w:t>
              </w:r>
            </w:hyperlink>
          </w:p>
          <w:p w:rsidR="002A4660" w:rsidRDefault="002A4660" w:rsidP="00DA2D97">
            <w:pPr>
              <w:pStyle w:val="LSISbulletpointlevel1"/>
              <w:spacing w:line="360" w:lineRule="auto"/>
            </w:pPr>
            <w:r>
              <w:t>Develop</w:t>
            </w:r>
            <w:r w:rsidR="00393BB8">
              <w:t>ing</w:t>
            </w:r>
            <w:r>
              <w:t xml:space="preserve"> content</w:t>
            </w:r>
          </w:p>
          <w:p w:rsidR="002A4660" w:rsidRDefault="002A4660" w:rsidP="00DA2D97">
            <w:pPr>
              <w:pStyle w:val="LSISbulletpointlevel1"/>
              <w:spacing w:line="360" w:lineRule="auto"/>
            </w:pPr>
            <w:r>
              <w:t>Establish</w:t>
            </w:r>
            <w:r w:rsidR="00393BB8">
              <w:t>ing</w:t>
            </w:r>
            <w:r>
              <w:t xml:space="preserve"> links into the Farming community</w:t>
            </w:r>
          </w:p>
          <w:p w:rsidR="002A4660" w:rsidRDefault="002A4660" w:rsidP="00DA2D97">
            <w:pPr>
              <w:pStyle w:val="LSISbulletpointlevel1"/>
              <w:spacing w:line="360" w:lineRule="auto"/>
            </w:pPr>
            <w:r>
              <w:t>Train</w:t>
            </w:r>
            <w:r w:rsidR="00393BB8">
              <w:t>ing</w:t>
            </w:r>
            <w:r>
              <w:t xml:space="preserve"> up farmers to become authors/Editors</w:t>
            </w:r>
            <w:r w:rsidR="00393BB8">
              <w:t>/</w:t>
            </w:r>
            <w:r>
              <w:t>administrators</w:t>
            </w:r>
            <w:r w:rsidR="00393BB8">
              <w:t xml:space="preserve">/moderators </w:t>
            </w:r>
            <w:r>
              <w:t>for the site</w:t>
            </w:r>
          </w:p>
          <w:p w:rsidR="002A4660" w:rsidRDefault="002A4660" w:rsidP="00DA2D97">
            <w:pPr>
              <w:pStyle w:val="LSISbulletpointlevel1"/>
              <w:spacing w:line="360" w:lineRule="auto"/>
            </w:pPr>
            <w:r>
              <w:t>Establish</w:t>
            </w:r>
            <w:r w:rsidR="00393BB8">
              <w:t>ing</w:t>
            </w:r>
            <w:r>
              <w:t xml:space="preserve"> links into the </w:t>
            </w:r>
            <w:r w:rsidR="00393BB8">
              <w:t xml:space="preserve">Farming </w:t>
            </w:r>
            <w:r>
              <w:t>community</w:t>
            </w:r>
          </w:p>
          <w:p w:rsidR="002A4660" w:rsidRDefault="002A4660" w:rsidP="00DA2D97">
            <w:pPr>
              <w:pStyle w:val="LSISbulletpointlevel1"/>
              <w:spacing w:line="360" w:lineRule="auto"/>
            </w:pPr>
            <w:r>
              <w:t>Develop</w:t>
            </w:r>
            <w:r w:rsidR="00393BB8">
              <w:t>ing</w:t>
            </w:r>
            <w:r>
              <w:t xml:space="preserve"> regular contributors from external sources</w:t>
            </w:r>
          </w:p>
          <w:p w:rsidR="002A4660" w:rsidRDefault="002A4660" w:rsidP="00DA2D97">
            <w:pPr>
              <w:pStyle w:val="LSISbulletpointlevel1"/>
              <w:spacing w:line="360" w:lineRule="auto"/>
            </w:pPr>
            <w:r>
              <w:t>Increas</w:t>
            </w:r>
            <w:r w:rsidR="00393BB8">
              <w:t>ing</w:t>
            </w:r>
            <w:r>
              <w:t xml:space="preserve"> the vis</w:t>
            </w:r>
            <w:r w:rsidR="00DA2D97">
              <w:t xml:space="preserve">itor numbers to the site to </w:t>
            </w:r>
            <w:r w:rsidR="00DA2D97" w:rsidRPr="00DA2D97">
              <w:rPr>
                <w:b/>
              </w:rPr>
              <w:t>2762</w:t>
            </w:r>
            <w:r>
              <w:t xml:space="preserve"> ! (as of 22/3/2011)</w:t>
            </w:r>
          </w:p>
          <w:p w:rsidR="002A4660" w:rsidRDefault="002A4660" w:rsidP="00DA2D97">
            <w:pPr>
              <w:pStyle w:val="LSISbulletpointlevel1"/>
              <w:spacing w:line="360" w:lineRule="auto"/>
            </w:pPr>
            <w:r>
              <w:t>Devel</w:t>
            </w:r>
            <w:r w:rsidR="00393BB8">
              <w:t>oping</w:t>
            </w:r>
            <w:r>
              <w:t xml:space="preserve"> collaboration partnerships between agricultural bodies such as the NFU, Farm Stewardship via RSPB, Newcastle University Anaerobic </w:t>
            </w:r>
            <w:r w:rsidR="00514161">
              <w:t>Digestion</w:t>
            </w:r>
            <w:r w:rsidR="002C1BF6">
              <w:t>, Cambridgeshire Acre</w:t>
            </w:r>
          </w:p>
          <w:p w:rsidR="00514161" w:rsidRDefault="00514161" w:rsidP="00DA2D97">
            <w:pPr>
              <w:pStyle w:val="LSISbulletpointlevel1"/>
              <w:spacing w:line="360" w:lineRule="auto"/>
            </w:pPr>
            <w:r>
              <w:t>Visit</w:t>
            </w:r>
            <w:r w:rsidR="00393BB8">
              <w:t>ing</w:t>
            </w:r>
            <w:r>
              <w:t xml:space="preserve"> Fenland Farmers </w:t>
            </w:r>
            <w:r w:rsidR="002C1BF6">
              <w:t xml:space="preserve">across the county </w:t>
            </w:r>
            <w:r>
              <w:t>on their own premises to carry out training</w:t>
            </w:r>
            <w:r w:rsidR="00393BB8">
              <w:t xml:space="preserve"> and upskill the farmers in the new technology</w:t>
            </w:r>
          </w:p>
          <w:p w:rsidR="00514161" w:rsidRDefault="00514161" w:rsidP="00DA2D97">
            <w:pPr>
              <w:pStyle w:val="LSISbulletpointlevel1"/>
              <w:spacing w:line="360" w:lineRule="auto"/>
            </w:pPr>
            <w:r>
              <w:t>Recruit</w:t>
            </w:r>
            <w:r w:rsidR="00393BB8">
              <w:t>ing</w:t>
            </w:r>
            <w:r>
              <w:t xml:space="preserve"> an Agronomist to the site as a regular contributor and advisor.</w:t>
            </w:r>
          </w:p>
          <w:p w:rsidR="00393BB8" w:rsidRDefault="00393BB8" w:rsidP="00DA2D97">
            <w:pPr>
              <w:pStyle w:val="LSISbulletpointlevel1"/>
              <w:spacing w:line="360" w:lineRule="auto"/>
            </w:pPr>
            <w:r>
              <w:t>Recruiting an administrator/editor/author from Cambridgeshire Tenant Farmers department in Cambridgeshire County Council.</w:t>
            </w:r>
          </w:p>
          <w:p w:rsidR="00393BB8" w:rsidRPr="00031A99" w:rsidRDefault="00393BB8" w:rsidP="00DA2D97">
            <w:pPr>
              <w:pStyle w:val="LSISbulletpointlevel1"/>
              <w:spacing w:line="360" w:lineRule="auto"/>
            </w:pPr>
            <w:r>
              <w:t xml:space="preserve">Establishing pathways to further learning </w:t>
            </w:r>
          </w:p>
          <w:p w:rsidR="00AE0C3A" w:rsidRDefault="00AE0C3A" w:rsidP="00AE0C3A">
            <w:pPr>
              <w:spacing w:before="100" w:beforeAutospacing="1" w:after="100" w:afterAutospacing="1"/>
              <w:rPr>
                <w:rFonts w:eastAsia="Times New Roman" w:cs="Arial"/>
              </w:rPr>
            </w:pPr>
          </w:p>
          <w:p w:rsidR="00564F30" w:rsidRPr="00D12555" w:rsidRDefault="00AE0C3A" w:rsidP="00D37026">
            <w:pPr>
              <w:spacing w:before="100" w:beforeAutospacing="1" w:after="100" w:afterAutospacing="1"/>
            </w:pPr>
            <w:r>
              <w:rPr>
                <w:rFonts w:eastAsia="Times New Roman" w:cs="Arial"/>
              </w:rPr>
              <w:t xml:space="preserve"> </w:t>
            </w:r>
          </w:p>
        </w:tc>
      </w:tr>
      <w:tr w:rsidR="00D37026" w:rsidRPr="00D12555" w:rsidTr="00DA2D97">
        <w:trPr>
          <w:trHeight w:val="791"/>
        </w:trPr>
        <w:tc>
          <w:tcPr>
            <w:tcW w:w="2863" w:type="dxa"/>
          </w:tcPr>
          <w:p w:rsidR="00D37026" w:rsidRDefault="00D37026" w:rsidP="000A63EE">
            <w:pPr>
              <w:pStyle w:val="LSISBodycopy"/>
            </w:pPr>
            <w:r>
              <w:t>What did the project cost, including LSIS funding?</w:t>
            </w:r>
          </w:p>
        </w:tc>
        <w:tc>
          <w:tcPr>
            <w:tcW w:w="7551" w:type="dxa"/>
            <w:shd w:val="clear" w:color="auto" w:fill="FDE9D9" w:themeFill="accent6" w:themeFillTint="33"/>
          </w:tcPr>
          <w:p w:rsidR="00C84DCA" w:rsidRDefault="00C84DCA" w:rsidP="00C84DCA">
            <w:pPr>
              <w:rPr>
                <w:rFonts w:cs="Arial"/>
                <w:b/>
              </w:rPr>
            </w:pPr>
          </w:p>
          <w:p w:rsidR="00C84DCA" w:rsidRPr="00F329C8" w:rsidRDefault="00C84DCA" w:rsidP="00C84DCA">
            <w:pPr>
              <w:rPr>
                <w:rFonts w:cs="Arial"/>
                <w:b/>
              </w:rPr>
            </w:pPr>
            <w:r>
              <w:rPr>
                <w:rFonts w:cs="Arial"/>
                <w:b/>
              </w:rPr>
              <w:t>Mileage costs as a result of direct contact with the farming community and training sessions to enable full use of the platform across Fenland</w:t>
            </w:r>
          </w:p>
          <w:p w:rsidR="00C84DCA" w:rsidRDefault="00C84DCA" w:rsidP="00C84DCA">
            <w:pPr>
              <w:rPr>
                <w:rFonts w:cs="Arial"/>
                <w:b/>
              </w:rPr>
            </w:pPr>
            <w:r>
              <w:rPr>
                <w:rFonts w:cs="Arial"/>
                <w:b/>
              </w:rPr>
              <w:t xml:space="preserve">2 days a week December –March </w:t>
            </w:r>
            <w:r w:rsidR="00B8058F">
              <w:rPr>
                <w:rFonts w:cs="Arial"/>
                <w:b/>
              </w:rPr>
              <w:t>2011</w:t>
            </w:r>
          </w:p>
          <w:p w:rsidR="00C84DCA" w:rsidRDefault="00C84DCA" w:rsidP="00C84DCA">
            <w:pPr>
              <w:rPr>
                <w:rFonts w:cs="Arial"/>
                <w:b/>
              </w:rPr>
            </w:pPr>
          </w:p>
          <w:p w:rsidR="00C84DCA" w:rsidRDefault="00C84DCA" w:rsidP="00C84DCA">
            <w:pPr>
              <w:rPr>
                <w:rFonts w:cs="Arial"/>
                <w:b/>
                <w:u w:val="single"/>
              </w:rPr>
            </w:pPr>
            <w:r>
              <w:rPr>
                <w:rFonts w:cs="Arial"/>
                <w:b/>
              </w:rPr>
              <w:t xml:space="preserve">Anticipated mileage – 120 miles a week x 12 weeks = 1440 miles x .40p = </w:t>
            </w:r>
            <w:r w:rsidR="00B16E95" w:rsidRPr="00B16E95">
              <w:rPr>
                <w:rFonts w:cs="Arial"/>
                <w:b/>
                <w:u w:val="single"/>
              </w:rPr>
              <w:t>£</w:t>
            </w:r>
            <w:r>
              <w:rPr>
                <w:rFonts w:cs="Arial"/>
                <w:b/>
                <w:u w:val="single"/>
              </w:rPr>
              <w:t>576</w:t>
            </w:r>
          </w:p>
          <w:p w:rsidR="00C84DCA" w:rsidRPr="00F329C8" w:rsidRDefault="00C84DCA" w:rsidP="00C84DCA">
            <w:pPr>
              <w:rPr>
                <w:rFonts w:cs="Arial"/>
                <w:b/>
              </w:rPr>
            </w:pPr>
          </w:p>
          <w:p w:rsidR="00C84DCA" w:rsidRDefault="00C84DCA" w:rsidP="00C84DCA">
            <w:pPr>
              <w:rPr>
                <w:rFonts w:cs="Arial"/>
                <w:b/>
              </w:rPr>
            </w:pPr>
            <w:r>
              <w:rPr>
                <w:rFonts w:cs="Arial"/>
                <w:b/>
              </w:rPr>
              <w:t>Marketing leaflets £200</w:t>
            </w:r>
            <w:r w:rsidR="00B8058F">
              <w:rPr>
                <w:rFonts w:cs="Arial"/>
                <w:b/>
              </w:rPr>
              <w:t xml:space="preserve"> ( being printed )</w:t>
            </w:r>
          </w:p>
          <w:p w:rsidR="00C84DCA" w:rsidRPr="00F329C8" w:rsidRDefault="00C84DCA" w:rsidP="00C84DCA">
            <w:pPr>
              <w:rPr>
                <w:rFonts w:cs="Arial"/>
                <w:b/>
              </w:rPr>
            </w:pPr>
          </w:p>
          <w:p w:rsidR="00C84DCA" w:rsidRDefault="00C84DCA" w:rsidP="00C84DCA">
            <w:pPr>
              <w:rPr>
                <w:rFonts w:cs="Arial"/>
                <w:b/>
              </w:rPr>
            </w:pPr>
            <w:r>
              <w:rPr>
                <w:rFonts w:cs="Arial"/>
                <w:b/>
              </w:rPr>
              <w:t xml:space="preserve">Purchase of site name for initial 2 years  = </w:t>
            </w:r>
            <w:r w:rsidR="00B16E95" w:rsidRPr="00B16E95">
              <w:rPr>
                <w:rFonts w:cs="Arial"/>
                <w:b/>
                <w:u w:val="single"/>
              </w:rPr>
              <w:t>£10</w:t>
            </w:r>
          </w:p>
          <w:p w:rsidR="00C84DCA" w:rsidRDefault="00C84DCA" w:rsidP="00C84DCA">
            <w:pPr>
              <w:rPr>
                <w:rFonts w:cs="Arial"/>
                <w:b/>
              </w:rPr>
            </w:pPr>
          </w:p>
          <w:p w:rsidR="00C84DCA" w:rsidRDefault="00C84DCA" w:rsidP="00C84DCA">
            <w:pPr>
              <w:rPr>
                <w:rFonts w:cs="Arial"/>
                <w:b/>
              </w:rPr>
            </w:pPr>
            <w:r>
              <w:rPr>
                <w:rFonts w:cs="Arial"/>
                <w:b/>
              </w:rPr>
              <w:t xml:space="preserve">Staff time </w:t>
            </w:r>
          </w:p>
          <w:p w:rsidR="00C84DCA" w:rsidRDefault="00C84DCA" w:rsidP="00C84DCA">
            <w:pPr>
              <w:rPr>
                <w:rFonts w:cs="Arial"/>
                <w:b/>
              </w:rPr>
            </w:pPr>
            <w:r>
              <w:rPr>
                <w:rFonts w:cs="Arial"/>
                <w:b/>
              </w:rPr>
              <w:t xml:space="preserve">14 hours a week x 12 weeks =  168 hours </w:t>
            </w:r>
          </w:p>
          <w:p w:rsidR="00C84DCA" w:rsidRDefault="00C84DCA" w:rsidP="00C84DCA">
            <w:pPr>
              <w:rPr>
                <w:rFonts w:cs="Arial"/>
                <w:b/>
              </w:rPr>
            </w:pPr>
          </w:p>
          <w:p w:rsidR="00C84DCA" w:rsidRDefault="00C84DCA" w:rsidP="00C84DCA">
            <w:pPr>
              <w:rPr>
                <w:rFonts w:cs="Arial"/>
                <w:b/>
              </w:rPr>
            </w:pPr>
            <w:r>
              <w:rPr>
                <w:rFonts w:cs="Arial"/>
                <w:b/>
              </w:rPr>
              <w:t xml:space="preserve">168 hours x £25 per hour staff salary inc oncosts </w:t>
            </w:r>
            <w:r w:rsidRPr="00F1414C">
              <w:rPr>
                <w:rFonts w:cs="Arial"/>
                <w:b/>
              </w:rPr>
              <w:t>=</w:t>
            </w:r>
            <w:r w:rsidR="00B16E95" w:rsidRPr="00B16E95">
              <w:rPr>
                <w:rFonts w:cs="Arial"/>
                <w:b/>
              </w:rPr>
              <w:t xml:space="preserve"> </w:t>
            </w:r>
            <w:r w:rsidRPr="00F1414C">
              <w:rPr>
                <w:rFonts w:cs="Arial"/>
                <w:b/>
                <w:u w:val="single"/>
              </w:rPr>
              <w:t>£4200</w:t>
            </w:r>
          </w:p>
          <w:p w:rsidR="00C84DCA" w:rsidRDefault="00C84DCA" w:rsidP="00C84DCA">
            <w:pPr>
              <w:rPr>
                <w:rFonts w:cs="Arial"/>
                <w:b/>
              </w:rPr>
            </w:pPr>
          </w:p>
          <w:p w:rsidR="00C84DCA" w:rsidRDefault="00C84DCA" w:rsidP="00C84DCA">
            <w:pPr>
              <w:rPr>
                <w:rFonts w:cs="Arial"/>
                <w:b/>
              </w:rPr>
            </w:pPr>
            <w:r>
              <w:rPr>
                <w:rFonts w:cs="Arial"/>
                <w:b/>
              </w:rPr>
              <w:t xml:space="preserve">Total Grant </w:t>
            </w:r>
            <w:r w:rsidR="00B16E95" w:rsidRPr="00B16E95">
              <w:rPr>
                <w:rFonts w:cs="Arial"/>
                <w:b/>
                <w:u w:val="single"/>
              </w:rPr>
              <w:t>£4986</w:t>
            </w:r>
          </w:p>
          <w:p w:rsidR="00D37026" w:rsidRDefault="00D37026" w:rsidP="00093B0A">
            <w:pPr>
              <w:spacing w:before="100" w:beforeAutospacing="1" w:after="100" w:afterAutospacing="1"/>
              <w:ind w:left="360"/>
              <w:rPr>
                <w:rFonts w:eastAsia="Times New Roman" w:cs="Arial"/>
              </w:rPr>
            </w:pPr>
          </w:p>
        </w:tc>
      </w:tr>
      <w:tr w:rsidR="00564F30" w:rsidRPr="00D12555" w:rsidTr="00F2459C">
        <w:trPr>
          <w:trHeight w:val="3041"/>
        </w:trPr>
        <w:tc>
          <w:tcPr>
            <w:tcW w:w="2863" w:type="dxa"/>
          </w:tcPr>
          <w:p w:rsidR="00564F30" w:rsidRPr="000A63EE" w:rsidRDefault="00564F30" w:rsidP="000A63EE">
            <w:pPr>
              <w:pStyle w:val="LSISBodycopy"/>
            </w:pPr>
            <w:r w:rsidRPr="000A63EE">
              <w:lastRenderedPageBreak/>
              <w:t>Impact</w:t>
            </w:r>
            <w:r w:rsidR="00D37026">
              <w:t xml:space="preserve">: what difference did the project make/changes of behaviour in </w:t>
            </w:r>
            <w:r w:rsidR="002F24C9">
              <w:t>beneficiaries</w:t>
            </w:r>
          </w:p>
          <w:p w:rsidR="00564F30" w:rsidRPr="000A63EE" w:rsidRDefault="00564F30" w:rsidP="000A63EE">
            <w:pPr>
              <w:pStyle w:val="LSISBodycopy"/>
            </w:pPr>
          </w:p>
        </w:tc>
        <w:tc>
          <w:tcPr>
            <w:tcW w:w="7551" w:type="dxa"/>
            <w:shd w:val="clear" w:color="auto" w:fill="FDE9D9" w:themeFill="accent6" w:themeFillTint="33"/>
          </w:tcPr>
          <w:p w:rsidR="00907565" w:rsidRDefault="00786019" w:rsidP="00D37026">
            <w:pPr>
              <w:spacing w:before="100" w:beforeAutospacing="1" w:after="100" w:afterAutospacing="1"/>
              <w:rPr>
                <w:rFonts w:eastAsia="Times New Roman" w:cs="Arial"/>
              </w:rPr>
            </w:pPr>
            <w:r>
              <w:rPr>
                <w:rFonts w:eastAsia="Times New Roman" w:cs="Arial"/>
              </w:rPr>
              <w:t>As a result of the project:</w:t>
            </w:r>
          </w:p>
          <w:p w:rsidR="00786019" w:rsidRDefault="00786019" w:rsidP="00786019">
            <w:pPr>
              <w:pStyle w:val="ListParagraph"/>
              <w:numPr>
                <w:ilvl w:val="0"/>
                <w:numId w:val="35"/>
              </w:numPr>
              <w:spacing w:before="100" w:beforeAutospacing="1" w:after="100" w:afterAutospacing="1"/>
              <w:rPr>
                <w:rFonts w:eastAsia="Times New Roman" w:cs="Arial"/>
              </w:rPr>
            </w:pPr>
            <w:r>
              <w:rPr>
                <w:rFonts w:eastAsia="Times New Roman" w:cs="Arial"/>
              </w:rPr>
              <w:t>A recognised local Agronomist</w:t>
            </w:r>
            <w:r w:rsidR="00DC0F33">
              <w:rPr>
                <w:rFonts w:eastAsia="Times New Roman" w:cs="Arial"/>
              </w:rPr>
              <w:t xml:space="preserve"> was trained up and </w:t>
            </w:r>
            <w:r>
              <w:rPr>
                <w:rFonts w:eastAsia="Times New Roman" w:cs="Arial"/>
              </w:rPr>
              <w:t>is giving regular advice to farmers regarding their crops.</w:t>
            </w:r>
          </w:p>
          <w:p w:rsidR="00907565" w:rsidRDefault="00907565" w:rsidP="00907565">
            <w:pPr>
              <w:pStyle w:val="ListParagraph"/>
              <w:spacing w:before="100" w:beforeAutospacing="1" w:after="100" w:afterAutospacing="1"/>
              <w:rPr>
                <w:rFonts w:eastAsia="Times New Roman" w:cs="Arial"/>
              </w:rPr>
            </w:pPr>
          </w:p>
          <w:p w:rsidR="00907565" w:rsidRPr="00F2459C" w:rsidRDefault="00907565" w:rsidP="00F2459C">
            <w:pPr>
              <w:pStyle w:val="ListParagraph"/>
              <w:numPr>
                <w:ilvl w:val="0"/>
                <w:numId w:val="35"/>
              </w:numPr>
              <w:spacing w:before="100" w:beforeAutospacing="1" w:after="100" w:afterAutospacing="1"/>
              <w:rPr>
                <w:rFonts w:eastAsia="Times New Roman" w:cs="Arial"/>
              </w:rPr>
            </w:pPr>
            <w:r>
              <w:rPr>
                <w:rFonts w:eastAsia="Times New Roman" w:cs="Arial"/>
              </w:rPr>
              <w:t>Local Farmers were trained and given social media training enabling them to participate in the new Fenland Farmers website, as Authors, editors and Administrators.</w:t>
            </w:r>
            <w:r w:rsidR="00F2459C">
              <w:rPr>
                <w:rFonts w:eastAsia="Times New Roman" w:cs="Arial"/>
              </w:rPr>
              <w:br/>
            </w:r>
          </w:p>
          <w:p w:rsidR="00907565" w:rsidRDefault="00907565" w:rsidP="00786019">
            <w:pPr>
              <w:pStyle w:val="ListParagraph"/>
              <w:numPr>
                <w:ilvl w:val="0"/>
                <w:numId w:val="35"/>
              </w:numPr>
              <w:spacing w:before="100" w:beforeAutospacing="1" w:after="100" w:afterAutospacing="1"/>
              <w:rPr>
                <w:rFonts w:eastAsia="Times New Roman" w:cs="Arial"/>
              </w:rPr>
            </w:pPr>
            <w:r>
              <w:rPr>
                <w:rFonts w:eastAsia="Times New Roman" w:cs="Arial"/>
              </w:rPr>
              <w:t>Local farmers have in turn passed on these skills and as can be seen from the website – local farmers are now commenting on issues that are pertinent to them</w:t>
            </w:r>
            <w:r w:rsidR="00F2459C">
              <w:rPr>
                <w:rFonts w:eastAsia="Times New Roman" w:cs="Arial"/>
              </w:rPr>
              <w:br/>
            </w:r>
          </w:p>
          <w:p w:rsidR="00F2459C" w:rsidRDefault="00F2459C" w:rsidP="00F2459C">
            <w:pPr>
              <w:pStyle w:val="ListParagraph"/>
              <w:numPr>
                <w:ilvl w:val="0"/>
                <w:numId w:val="35"/>
              </w:numPr>
              <w:spacing w:before="100" w:beforeAutospacing="1" w:after="100" w:afterAutospacing="1"/>
              <w:rPr>
                <w:rFonts w:eastAsia="Times New Roman" w:cs="Arial"/>
              </w:rPr>
            </w:pPr>
            <w:r>
              <w:rPr>
                <w:rFonts w:eastAsia="Times New Roman" w:cs="Arial"/>
              </w:rPr>
              <w:t>One farmer who as well as being an administrator on the Fenland Farmers site has received as part of the project,</w:t>
            </w:r>
            <w:r w:rsidR="00BC42B4">
              <w:rPr>
                <w:rFonts w:eastAsia="Times New Roman" w:cs="Arial"/>
              </w:rPr>
              <w:t xml:space="preserve"> </w:t>
            </w:r>
            <w:r>
              <w:rPr>
                <w:rFonts w:eastAsia="Times New Roman" w:cs="Arial"/>
              </w:rPr>
              <w:t xml:space="preserve">sufficient training to enable him to set up his own website </w:t>
            </w:r>
            <w:hyperlink r:id="rId14" w:history="1">
              <w:r w:rsidRPr="003C5C6B">
                <w:rPr>
                  <w:rStyle w:val="Hyperlink"/>
                  <w:rFonts w:eastAsia="Times New Roman" w:cs="Arial"/>
                </w:rPr>
                <w:t>http://laemunns.wordpress.com</w:t>
              </w:r>
            </w:hyperlink>
            <w:r>
              <w:rPr>
                <w:rFonts w:eastAsia="Times New Roman" w:cs="Arial"/>
              </w:rPr>
              <w:t xml:space="preserve">  .  This has directly enabled him to advertise his geese and goose fat subsidiary products from his farm.  This has not only saved him money but has allowed him to greatly increase public awareness of his products not only locally but also nationally on the internet as he can now be found easily on Google.</w:t>
            </w:r>
          </w:p>
          <w:p w:rsidR="00D65E4A" w:rsidRDefault="00D65E4A" w:rsidP="00D65E4A">
            <w:pPr>
              <w:pStyle w:val="ListParagraph"/>
              <w:spacing w:before="100" w:beforeAutospacing="1" w:after="100" w:afterAutospacing="1"/>
              <w:rPr>
                <w:rFonts w:eastAsia="Times New Roman" w:cs="Arial"/>
              </w:rPr>
            </w:pPr>
          </w:p>
          <w:p w:rsidR="00F2459C" w:rsidRDefault="00F2459C" w:rsidP="00F2459C">
            <w:pPr>
              <w:pStyle w:val="ListParagraph"/>
              <w:spacing w:before="100" w:beforeAutospacing="1" w:after="100" w:afterAutospacing="1"/>
              <w:rPr>
                <w:rFonts w:eastAsia="Times New Roman" w:cs="Arial"/>
              </w:rPr>
            </w:pPr>
          </w:p>
          <w:p w:rsidR="00786019" w:rsidRPr="00F2459C" w:rsidRDefault="00F2459C" w:rsidP="00F2459C">
            <w:pPr>
              <w:pStyle w:val="ListParagraph"/>
              <w:numPr>
                <w:ilvl w:val="0"/>
                <w:numId w:val="35"/>
              </w:numPr>
              <w:rPr>
                <w:rFonts w:eastAsia="Times New Roman" w:cs="Arial"/>
              </w:rPr>
            </w:pPr>
            <w:r w:rsidRPr="00F2459C">
              <w:rPr>
                <w:rFonts w:eastAsia="Times New Roman" w:cs="Arial"/>
                <w:b/>
              </w:rPr>
              <w:t>Disease awareness raised</w:t>
            </w:r>
            <w:r>
              <w:rPr>
                <w:rFonts w:eastAsia="Times New Roman" w:cs="Arial"/>
              </w:rPr>
              <w:br/>
            </w:r>
            <w:r w:rsidR="00786019" w:rsidRPr="00F2459C">
              <w:rPr>
                <w:rFonts w:eastAsia="Times New Roman" w:cs="Arial"/>
              </w:rPr>
              <w:t xml:space="preserve">Disease awareness has been raised </w:t>
            </w:r>
            <w:r w:rsidR="006942C9">
              <w:rPr>
                <w:rFonts w:eastAsia="Times New Roman" w:cs="Arial"/>
              </w:rPr>
              <w:t xml:space="preserve">on the website </w:t>
            </w:r>
            <w:r w:rsidR="00D65E4A" w:rsidRPr="00F2459C">
              <w:rPr>
                <w:rFonts w:eastAsia="Times New Roman" w:cs="Arial"/>
              </w:rPr>
              <w:t xml:space="preserve">during February.  </w:t>
            </w:r>
            <w:r w:rsidR="006942C9">
              <w:rPr>
                <w:rFonts w:eastAsia="Times New Roman" w:cs="Arial"/>
              </w:rPr>
              <w:t xml:space="preserve">In particular the problem with </w:t>
            </w:r>
            <w:r w:rsidR="00D65E4A" w:rsidRPr="00F2459C">
              <w:rPr>
                <w:rFonts w:eastAsia="Times New Roman" w:cs="Arial"/>
              </w:rPr>
              <w:t>Bulb Fly aware</w:t>
            </w:r>
            <w:r w:rsidR="006942C9">
              <w:rPr>
                <w:rFonts w:eastAsia="Times New Roman" w:cs="Arial"/>
              </w:rPr>
              <w:t>ness was raised on the site. F</w:t>
            </w:r>
            <w:r w:rsidR="00D65E4A" w:rsidRPr="00F2459C">
              <w:rPr>
                <w:rFonts w:eastAsia="Times New Roman" w:cs="Arial"/>
              </w:rPr>
              <w:t xml:space="preserve">armers were able to get advice on how to treat this problem with the relevant </w:t>
            </w:r>
            <w:r w:rsidR="00DC0F33" w:rsidRPr="00F2459C">
              <w:rPr>
                <w:rFonts w:eastAsia="Times New Roman" w:cs="Arial"/>
              </w:rPr>
              <w:t>treatment</w:t>
            </w:r>
            <w:r w:rsidR="00D65E4A" w:rsidRPr="00F2459C">
              <w:rPr>
                <w:rFonts w:eastAsia="Times New Roman" w:cs="Arial"/>
              </w:rPr>
              <w:t xml:space="preserve"> of their crops.</w:t>
            </w:r>
            <w:r w:rsidR="0000454F">
              <w:rPr>
                <w:rFonts w:eastAsia="Times New Roman" w:cs="Arial"/>
              </w:rPr>
              <w:t xml:space="preserve">  This </w:t>
            </w:r>
            <w:r w:rsidR="006942C9">
              <w:rPr>
                <w:rFonts w:eastAsia="Times New Roman" w:cs="Arial"/>
              </w:rPr>
              <w:t xml:space="preserve">area of the site </w:t>
            </w:r>
            <w:r w:rsidR="0000454F">
              <w:rPr>
                <w:rFonts w:eastAsia="Times New Roman" w:cs="Arial"/>
              </w:rPr>
              <w:t>will</w:t>
            </w:r>
            <w:r w:rsidR="006942C9">
              <w:rPr>
                <w:rFonts w:eastAsia="Times New Roman" w:cs="Arial"/>
              </w:rPr>
              <w:t xml:space="preserve"> continue to be a major part it enabling farmers to pool their knowledge and share advice with each other which will allowing them to be more productive.</w:t>
            </w:r>
          </w:p>
          <w:p w:rsidR="00D65E4A" w:rsidRDefault="00D65E4A" w:rsidP="00D65E4A">
            <w:pPr>
              <w:pStyle w:val="ListParagraph"/>
              <w:spacing w:before="100" w:beforeAutospacing="1" w:after="100" w:afterAutospacing="1"/>
              <w:rPr>
                <w:rFonts w:eastAsia="Times New Roman" w:cs="Arial"/>
              </w:rPr>
            </w:pPr>
          </w:p>
          <w:p w:rsidR="00F2459C" w:rsidRDefault="00F2459C" w:rsidP="00F2459C">
            <w:pPr>
              <w:pStyle w:val="ListParagraph"/>
              <w:spacing w:before="100" w:beforeAutospacing="1" w:after="100" w:afterAutospacing="1"/>
              <w:rPr>
                <w:rFonts w:eastAsia="Times New Roman" w:cs="Arial"/>
              </w:rPr>
            </w:pPr>
          </w:p>
          <w:p w:rsidR="00F2459C" w:rsidRPr="00F2459C" w:rsidRDefault="00F2459C" w:rsidP="00F2459C">
            <w:pPr>
              <w:pStyle w:val="ListParagraph"/>
              <w:numPr>
                <w:ilvl w:val="0"/>
                <w:numId w:val="35"/>
              </w:numPr>
              <w:rPr>
                <w:rFonts w:eastAsia="Times New Roman" w:cs="Arial"/>
                <w:b/>
              </w:rPr>
            </w:pPr>
            <w:r w:rsidRPr="00F2459C">
              <w:rPr>
                <w:rFonts w:eastAsia="Times New Roman" w:cs="Arial"/>
                <w:b/>
              </w:rPr>
              <w:t>Crop issues resolves</w:t>
            </w:r>
          </w:p>
          <w:p w:rsidR="00D65E4A" w:rsidRDefault="00D65E4A" w:rsidP="00F2459C">
            <w:pPr>
              <w:pStyle w:val="ListParagraph"/>
              <w:spacing w:before="100" w:beforeAutospacing="1" w:after="100" w:afterAutospacing="1"/>
              <w:rPr>
                <w:rFonts w:eastAsia="Times New Roman" w:cs="Arial"/>
              </w:rPr>
            </w:pPr>
            <w:r>
              <w:rPr>
                <w:rFonts w:eastAsia="Times New Roman" w:cs="Arial"/>
              </w:rPr>
              <w:t xml:space="preserve">During February Farmers in the area had major issues with Sugar beet due to the frost.  As a direct result of the website of Farmers were able to get advice and guidance on how to deal with their crop and how to handle it.  Having the ability to discuss how getting the crop out of the ground, and what not to do with the remaining crop.  They were given advice on not ploughing it back in due to It’s the long term effect. </w:t>
            </w:r>
          </w:p>
          <w:p w:rsidR="00D65E4A" w:rsidRPr="00D65E4A" w:rsidRDefault="00D65E4A" w:rsidP="00D65E4A">
            <w:pPr>
              <w:pStyle w:val="ListParagraph"/>
              <w:rPr>
                <w:rFonts w:eastAsia="Times New Roman" w:cs="Arial"/>
              </w:rPr>
            </w:pPr>
          </w:p>
          <w:p w:rsidR="00D65E4A" w:rsidRDefault="00D65E4A" w:rsidP="00D65E4A">
            <w:pPr>
              <w:pStyle w:val="ListParagraph"/>
              <w:spacing w:before="100" w:beforeAutospacing="1" w:after="100" w:afterAutospacing="1"/>
              <w:rPr>
                <w:rFonts w:eastAsia="Times New Roman" w:cs="Arial"/>
              </w:rPr>
            </w:pPr>
          </w:p>
          <w:p w:rsidR="00D65E4A" w:rsidRDefault="00F2459C" w:rsidP="00D65E4A">
            <w:pPr>
              <w:pStyle w:val="ListParagraph"/>
              <w:numPr>
                <w:ilvl w:val="0"/>
                <w:numId w:val="35"/>
              </w:numPr>
              <w:spacing w:before="100" w:beforeAutospacing="1" w:after="100" w:afterAutospacing="1"/>
              <w:rPr>
                <w:rFonts w:eastAsia="Times New Roman" w:cs="Arial"/>
              </w:rPr>
            </w:pPr>
            <w:r w:rsidRPr="00F2459C">
              <w:rPr>
                <w:rFonts w:eastAsia="Times New Roman" w:cs="Arial"/>
                <w:b/>
              </w:rPr>
              <w:t>Young Farmers</w:t>
            </w:r>
            <w:r>
              <w:rPr>
                <w:rFonts w:eastAsia="Times New Roman" w:cs="Arial"/>
              </w:rPr>
              <w:br/>
            </w:r>
            <w:r w:rsidR="000D613C">
              <w:rPr>
                <w:rFonts w:eastAsia="Times New Roman" w:cs="Arial"/>
              </w:rPr>
              <w:t>As a result of the project it has been realised</w:t>
            </w:r>
            <w:r w:rsidR="00D65E4A">
              <w:rPr>
                <w:rFonts w:eastAsia="Times New Roman" w:cs="Arial"/>
              </w:rPr>
              <w:t xml:space="preserve"> that there </w:t>
            </w:r>
            <w:r w:rsidR="000D613C">
              <w:rPr>
                <w:rFonts w:eastAsia="Times New Roman" w:cs="Arial"/>
              </w:rPr>
              <w:t>is no</w:t>
            </w:r>
            <w:r w:rsidR="00D65E4A">
              <w:rPr>
                <w:rFonts w:eastAsia="Times New Roman" w:cs="Arial"/>
              </w:rPr>
              <w:t xml:space="preserve"> outlet for Young Farmers in the areas of Wisbech, March or Whittlesey.  These areas are heavily farmed areas.  Ramsey Young Farmers Chairman Gavin Harris has </w:t>
            </w:r>
            <w:r w:rsidR="00DC0F33">
              <w:rPr>
                <w:rFonts w:eastAsia="Times New Roman" w:cs="Arial"/>
              </w:rPr>
              <w:t xml:space="preserve">now </w:t>
            </w:r>
            <w:r w:rsidR="00D65E4A">
              <w:rPr>
                <w:rFonts w:eastAsia="Times New Roman" w:cs="Arial"/>
              </w:rPr>
              <w:t>agreed to join the Fenland Farmers site so that these groups can be supported  via the Fenland Farmers site.</w:t>
            </w:r>
            <w:r w:rsidR="00DC0F33">
              <w:rPr>
                <w:rFonts w:eastAsia="Times New Roman" w:cs="Arial"/>
              </w:rPr>
              <w:t xml:space="preserve">  </w:t>
            </w:r>
          </w:p>
          <w:p w:rsidR="00DA2D97" w:rsidRPr="00DA2D97" w:rsidRDefault="00DA2D97" w:rsidP="00D65E4A">
            <w:pPr>
              <w:pStyle w:val="ListParagraph"/>
              <w:numPr>
                <w:ilvl w:val="0"/>
                <w:numId w:val="35"/>
              </w:numPr>
              <w:spacing w:before="100" w:beforeAutospacing="1" w:after="100" w:afterAutospacing="1"/>
              <w:rPr>
                <w:rFonts w:eastAsia="Times New Roman" w:cs="Arial"/>
              </w:rPr>
            </w:pPr>
            <w:r>
              <w:rPr>
                <w:rFonts w:eastAsia="Times New Roman" w:cs="Arial"/>
              </w:rPr>
              <w:t xml:space="preserve">As Facebook is now widely used, especially by the younger generations </w:t>
            </w:r>
            <w:r>
              <w:rPr>
                <w:rFonts w:eastAsia="Times New Roman" w:cs="Arial"/>
              </w:rPr>
              <w:lastRenderedPageBreak/>
              <w:t>t</w:t>
            </w:r>
            <w:r w:rsidRPr="00DA2D97">
              <w:rPr>
                <w:rFonts w:eastAsia="Times New Roman" w:cs="Arial"/>
              </w:rPr>
              <w:t>he site has now been developed so</w:t>
            </w:r>
            <w:r>
              <w:rPr>
                <w:rFonts w:eastAsia="Times New Roman" w:cs="Arial"/>
                <w:b/>
              </w:rPr>
              <w:t xml:space="preserve"> </w:t>
            </w:r>
            <w:r w:rsidRPr="00DA2D97">
              <w:rPr>
                <w:rFonts w:eastAsia="Times New Roman" w:cs="Arial"/>
              </w:rPr>
              <w:t>that</w:t>
            </w:r>
            <w:r>
              <w:rPr>
                <w:rFonts w:eastAsia="Times New Roman" w:cs="Arial"/>
                <w:b/>
              </w:rPr>
              <w:t xml:space="preserve"> </w:t>
            </w:r>
            <w:r w:rsidRPr="00DA2D97">
              <w:rPr>
                <w:rFonts w:eastAsia="Times New Roman" w:cs="Arial"/>
              </w:rPr>
              <w:t xml:space="preserve">Posts to it are published on a Fenland Farmers </w:t>
            </w:r>
            <w:r w:rsidRPr="00DA2D97">
              <w:rPr>
                <w:rFonts w:eastAsia="Times New Roman" w:cs="Arial"/>
                <w:b/>
              </w:rPr>
              <w:t>Facebook</w:t>
            </w:r>
            <w:r w:rsidRPr="00DA2D97">
              <w:rPr>
                <w:rFonts w:eastAsia="Times New Roman" w:cs="Arial"/>
              </w:rPr>
              <w:t xml:space="preserve"> site.</w:t>
            </w:r>
          </w:p>
          <w:p w:rsidR="00DC0F33" w:rsidRDefault="00DC0F33" w:rsidP="00DC0F33">
            <w:pPr>
              <w:pStyle w:val="ListParagraph"/>
              <w:spacing w:before="100" w:beforeAutospacing="1" w:after="100" w:afterAutospacing="1"/>
              <w:rPr>
                <w:rFonts w:eastAsia="Times New Roman" w:cs="Arial"/>
              </w:rPr>
            </w:pPr>
          </w:p>
          <w:p w:rsidR="00DC0F33" w:rsidRDefault="00DC0F33" w:rsidP="00D65E4A">
            <w:pPr>
              <w:pStyle w:val="ListParagraph"/>
              <w:numPr>
                <w:ilvl w:val="0"/>
                <w:numId w:val="35"/>
              </w:numPr>
              <w:spacing w:before="100" w:beforeAutospacing="1" w:after="100" w:afterAutospacing="1"/>
              <w:rPr>
                <w:rFonts w:eastAsia="Times New Roman" w:cs="Arial"/>
              </w:rPr>
            </w:pPr>
            <w:r w:rsidRPr="00F2459C">
              <w:rPr>
                <w:rFonts w:eastAsia="Times New Roman" w:cs="Arial"/>
                <w:b/>
              </w:rPr>
              <w:t>Cambridg</w:t>
            </w:r>
            <w:r w:rsidR="00DB3FDC" w:rsidRPr="00F2459C">
              <w:rPr>
                <w:rFonts w:eastAsia="Times New Roman" w:cs="Arial"/>
                <w:b/>
              </w:rPr>
              <w:t>shir</w:t>
            </w:r>
            <w:r w:rsidRPr="00F2459C">
              <w:rPr>
                <w:rFonts w:eastAsia="Times New Roman" w:cs="Arial"/>
                <w:b/>
              </w:rPr>
              <w:t xml:space="preserve">e </w:t>
            </w:r>
            <w:r w:rsidR="00AC54F0" w:rsidRPr="00F2459C">
              <w:rPr>
                <w:rFonts w:eastAsia="Times New Roman" w:cs="Arial"/>
                <w:b/>
              </w:rPr>
              <w:t>Constabulary</w:t>
            </w:r>
            <w:r>
              <w:rPr>
                <w:rFonts w:eastAsia="Times New Roman" w:cs="Arial"/>
              </w:rPr>
              <w:t xml:space="preserve"> – </w:t>
            </w:r>
            <w:r w:rsidR="00DB3FDC">
              <w:rPr>
                <w:rFonts w:eastAsia="Times New Roman" w:cs="Arial"/>
              </w:rPr>
              <w:t>in particular , Inspector Paul Ormerod has given his support to this project and</w:t>
            </w:r>
            <w:r w:rsidR="000D613C">
              <w:rPr>
                <w:rFonts w:eastAsia="Times New Roman" w:cs="Arial"/>
              </w:rPr>
              <w:t xml:space="preserve"> the site </w:t>
            </w:r>
            <w:r w:rsidR="00F2459C">
              <w:rPr>
                <w:rFonts w:eastAsia="Times New Roman" w:cs="Arial"/>
              </w:rPr>
              <w:t xml:space="preserve">has now </w:t>
            </w:r>
            <w:r w:rsidR="00DB3FDC">
              <w:rPr>
                <w:rFonts w:eastAsia="Times New Roman" w:cs="Arial"/>
              </w:rPr>
              <w:t>incorporated an E</w:t>
            </w:r>
            <w:r>
              <w:rPr>
                <w:rFonts w:eastAsia="Times New Roman" w:cs="Arial"/>
              </w:rPr>
              <w:t>cops</w:t>
            </w:r>
            <w:r w:rsidR="00DB3FDC">
              <w:rPr>
                <w:rFonts w:eastAsia="Times New Roman" w:cs="Arial"/>
              </w:rPr>
              <w:t xml:space="preserve"> link to keep Farmers abreast of local issues.</w:t>
            </w:r>
          </w:p>
          <w:p w:rsidR="00AC54F0" w:rsidRPr="00AC54F0" w:rsidRDefault="00AC54F0" w:rsidP="00AC54F0">
            <w:pPr>
              <w:pStyle w:val="ListParagraph"/>
              <w:rPr>
                <w:rFonts w:eastAsia="Times New Roman" w:cs="Arial"/>
              </w:rPr>
            </w:pPr>
          </w:p>
          <w:p w:rsidR="00AC54F0" w:rsidRDefault="00AC54F0" w:rsidP="00AC54F0">
            <w:pPr>
              <w:pStyle w:val="ListParagraph"/>
              <w:spacing w:before="100" w:beforeAutospacing="1" w:after="100" w:afterAutospacing="1"/>
              <w:rPr>
                <w:rFonts w:eastAsia="Times New Roman" w:cs="Arial"/>
              </w:rPr>
            </w:pPr>
          </w:p>
          <w:p w:rsidR="00DC0F33" w:rsidRDefault="00F2459C" w:rsidP="00D65E4A">
            <w:pPr>
              <w:pStyle w:val="ListParagraph"/>
              <w:numPr>
                <w:ilvl w:val="0"/>
                <w:numId w:val="35"/>
              </w:numPr>
              <w:spacing w:before="100" w:beforeAutospacing="1" w:after="100" w:afterAutospacing="1"/>
              <w:rPr>
                <w:rFonts w:eastAsia="Times New Roman" w:cs="Arial"/>
              </w:rPr>
            </w:pPr>
            <w:r w:rsidRPr="00F2459C">
              <w:rPr>
                <w:rFonts w:eastAsia="Times New Roman" w:cs="Arial"/>
                <w:b/>
              </w:rPr>
              <w:t>Health and Safety Executive Awareness</w:t>
            </w:r>
            <w:r>
              <w:rPr>
                <w:rFonts w:eastAsia="Times New Roman" w:cs="Arial"/>
              </w:rPr>
              <w:br/>
            </w:r>
            <w:r w:rsidR="000D613C">
              <w:rPr>
                <w:rFonts w:eastAsia="Times New Roman" w:cs="Arial"/>
              </w:rPr>
              <w:t xml:space="preserve">The “Pledge to </w:t>
            </w:r>
            <w:r w:rsidR="00DC0F33">
              <w:rPr>
                <w:rFonts w:eastAsia="Times New Roman" w:cs="Arial"/>
              </w:rPr>
              <w:t>Come home safely</w:t>
            </w:r>
            <w:r w:rsidR="000D613C">
              <w:rPr>
                <w:rFonts w:eastAsia="Times New Roman" w:cs="Arial"/>
              </w:rPr>
              <w:t>”</w:t>
            </w:r>
            <w:r w:rsidR="00DC0F33">
              <w:rPr>
                <w:rFonts w:eastAsia="Times New Roman" w:cs="Arial"/>
              </w:rPr>
              <w:t xml:space="preserve"> campaign run by</w:t>
            </w:r>
            <w:r w:rsidR="000D613C">
              <w:rPr>
                <w:rFonts w:eastAsia="Times New Roman" w:cs="Arial"/>
              </w:rPr>
              <w:t xml:space="preserve"> The Health and Safety Executive(</w:t>
            </w:r>
            <w:r w:rsidR="00DC0F33">
              <w:rPr>
                <w:rFonts w:eastAsia="Times New Roman" w:cs="Arial"/>
              </w:rPr>
              <w:t>HSE</w:t>
            </w:r>
            <w:r w:rsidR="000D613C">
              <w:rPr>
                <w:rFonts w:eastAsia="Times New Roman" w:cs="Arial"/>
              </w:rPr>
              <w:t>)</w:t>
            </w:r>
            <w:r w:rsidR="00DB3FDC">
              <w:rPr>
                <w:rFonts w:eastAsia="Times New Roman" w:cs="Arial"/>
              </w:rPr>
              <w:t xml:space="preserve"> has been given support by the Fenland Farmers site.  This was due in some fact to one of the contributing farmers</w:t>
            </w:r>
            <w:r w:rsidR="00AC54F0">
              <w:rPr>
                <w:rFonts w:eastAsia="Times New Roman" w:cs="Arial"/>
              </w:rPr>
              <w:t xml:space="preserve"> was involved in a serious farming accident and nearly</w:t>
            </w:r>
            <w:r w:rsidR="000D613C">
              <w:rPr>
                <w:rFonts w:eastAsia="Times New Roman" w:cs="Arial"/>
              </w:rPr>
              <w:t xml:space="preserve"> lost his arm and he and his wanted to promote this campaign to other farmers to ensure other farmers took their safety at work seriously and sign up .</w:t>
            </w:r>
          </w:p>
          <w:p w:rsidR="00AC54F0" w:rsidRDefault="00AC54F0" w:rsidP="00AC54F0">
            <w:pPr>
              <w:pStyle w:val="ListParagraph"/>
              <w:spacing w:before="100" w:beforeAutospacing="1" w:after="100" w:afterAutospacing="1"/>
              <w:rPr>
                <w:rFonts w:eastAsia="Times New Roman" w:cs="Arial"/>
              </w:rPr>
            </w:pPr>
          </w:p>
          <w:p w:rsidR="00DC0F33" w:rsidRDefault="00F2459C" w:rsidP="00D65E4A">
            <w:pPr>
              <w:pStyle w:val="ListParagraph"/>
              <w:numPr>
                <w:ilvl w:val="0"/>
                <w:numId w:val="35"/>
              </w:numPr>
              <w:spacing w:before="100" w:beforeAutospacing="1" w:after="100" w:afterAutospacing="1"/>
              <w:rPr>
                <w:rFonts w:eastAsia="Times New Roman" w:cs="Arial"/>
              </w:rPr>
            </w:pPr>
            <w:r w:rsidRPr="00F2459C">
              <w:rPr>
                <w:rFonts w:eastAsia="Times New Roman" w:cs="Arial"/>
                <w:b/>
              </w:rPr>
              <w:t>Shape your place</w:t>
            </w:r>
            <w:r>
              <w:rPr>
                <w:rFonts w:eastAsia="Times New Roman" w:cs="Arial"/>
              </w:rPr>
              <w:t xml:space="preserve"> </w:t>
            </w:r>
            <w:r>
              <w:rPr>
                <w:rFonts w:eastAsia="Times New Roman" w:cs="Arial"/>
              </w:rPr>
              <w:br/>
            </w:r>
            <w:r w:rsidR="00BB1C22">
              <w:rPr>
                <w:rFonts w:eastAsia="Times New Roman" w:cs="Arial"/>
              </w:rPr>
              <w:t xml:space="preserve">As part of the project plan – the </w:t>
            </w:r>
            <w:r w:rsidR="00DC0F33">
              <w:rPr>
                <w:rFonts w:eastAsia="Times New Roman" w:cs="Arial"/>
              </w:rPr>
              <w:t>Shapeyourplace</w:t>
            </w:r>
            <w:r w:rsidR="00BB1C22">
              <w:rPr>
                <w:rFonts w:eastAsia="Times New Roman" w:cs="Arial"/>
              </w:rPr>
              <w:t>.org site has been successfully connected up with the Fenland Farmers site.  This site covers Wisbech, Chatteris, March and Whittlesey all of which are very agricultural</w:t>
            </w:r>
            <w:r w:rsidR="000D613C">
              <w:rPr>
                <w:rFonts w:eastAsia="Times New Roman" w:cs="Arial"/>
              </w:rPr>
              <w:t xml:space="preserve"> areas in the fens</w:t>
            </w:r>
            <w:r w:rsidR="00BB1C22">
              <w:rPr>
                <w:rFonts w:eastAsia="Times New Roman" w:cs="Arial"/>
              </w:rPr>
              <w:t>.  There is also a link to the website to allow residents easy access to local government and raise community issues such as roads, neighbours and civil issues.</w:t>
            </w:r>
          </w:p>
          <w:p w:rsidR="00AC54F0" w:rsidRPr="00AC54F0" w:rsidRDefault="00AC54F0" w:rsidP="00AC54F0">
            <w:pPr>
              <w:pStyle w:val="ListParagraph"/>
              <w:rPr>
                <w:rFonts w:eastAsia="Times New Roman" w:cs="Arial"/>
              </w:rPr>
            </w:pPr>
          </w:p>
          <w:p w:rsidR="00AC54F0" w:rsidRDefault="00AC54F0" w:rsidP="00AC54F0">
            <w:pPr>
              <w:pStyle w:val="ListParagraph"/>
              <w:spacing w:before="100" w:beforeAutospacing="1" w:after="100" w:afterAutospacing="1"/>
              <w:rPr>
                <w:rFonts w:eastAsia="Times New Roman" w:cs="Arial"/>
              </w:rPr>
            </w:pPr>
          </w:p>
          <w:p w:rsidR="00DC0F33" w:rsidRPr="00F2459C" w:rsidRDefault="00F2459C" w:rsidP="00F2459C">
            <w:pPr>
              <w:pStyle w:val="ListParagraph"/>
              <w:numPr>
                <w:ilvl w:val="0"/>
                <w:numId w:val="35"/>
              </w:numPr>
              <w:spacing w:before="100" w:beforeAutospacing="1" w:after="100" w:afterAutospacing="1"/>
              <w:rPr>
                <w:rFonts w:eastAsia="Times New Roman" w:cs="Arial"/>
              </w:rPr>
            </w:pPr>
            <w:r w:rsidRPr="00F2459C">
              <w:rPr>
                <w:rFonts w:eastAsia="Times New Roman" w:cs="Arial"/>
                <w:b/>
              </w:rPr>
              <w:t>Enthusiastic Community Cohesion</w:t>
            </w:r>
            <w:r>
              <w:rPr>
                <w:rFonts w:eastAsia="Times New Roman" w:cs="Arial"/>
              </w:rPr>
              <w:br/>
            </w:r>
            <w:r w:rsidR="00AC54F0" w:rsidRPr="00F2459C">
              <w:rPr>
                <w:rFonts w:eastAsia="Times New Roman" w:cs="Arial"/>
              </w:rPr>
              <w:t xml:space="preserve">An example of the Farming community working together was demonstrated in January.  </w:t>
            </w:r>
            <w:r w:rsidRPr="00F2459C">
              <w:rPr>
                <w:rFonts w:eastAsia="Times New Roman" w:cs="Arial"/>
              </w:rPr>
              <w:t>When</w:t>
            </w:r>
            <w:r w:rsidR="00AC54F0" w:rsidRPr="00F2459C">
              <w:rPr>
                <w:rFonts w:eastAsia="Times New Roman" w:cs="Arial"/>
              </w:rPr>
              <w:t xml:space="preserve"> The </w:t>
            </w:r>
            <w:r w:rsidR="00DC0F33" w:rsidRPr="00F2459C">
              <w:rPr>
                <w:rFonts w:eastAsia="Times New Roman" w:cs="Arial"/>
              </w:rPr>
              <w:t xml:space="preserve">NFU </w:t>
            </w:r>
            <w:r w:rsidR="00AC54F0" w:rsidRPr="00F2459C">
              <w:rPr>
                <w:rFonts w:eastAsia="Times New Roman" w:cs="Arial"/>
              </w:rPr>
              <w:t>was initially contacted to inform them of the new F</w:t>
            </w:r>
            <w:r>
              <w:rPr>
                <w:rFonts w:eastAsia="Times New Roman" w:cs="Arial"/>
              </w:rPr>
              <w:t>enland Farmers site remarkably t</w:t>
            </w:r>
            <w:r w:rsidR="00AC54F0" w:rsidRPr="00F2459C">
              <w:rPr>
                <w:rFonts w:eastAsia="Times New Roman" w:cs="Arial"/>
              </w:rPr>
              <w:t xml:space="preserve">he NFU had already informed and had visited the site due some of to the farming community informing them </w:t>
            </w:r>
            <w:r w:rsidR="00BB1C22" w:rsidRPr="00F2459C">
              <w:rPr>
                <w:rFonts w:eastAsia="Times New Roman" w:cs="Arial"/>
              </w:rPr>
              <w:t>of the sites existence.  The Whittlesey Branch especially were very enthusiastic and fully supportive.</w:t>
            </w:r>
          </w:p>
          <w:p w:rsidR="00F2459C" w:rsidRDefault="00F2459C" w:rsidP="00F2459C">
            <w:pPr>
              <w:pStyle w:val="ListParagraph"/>
              <w:spacing w:before="100" w:beforeAutospacing="1" w:after="100" w:afterAutospacing="1"/>
              <w:rPr>
                <w:rFonts w:eastAsia="Times New Roman" w:cs="Arial"/>
              </w:rPr>
            </w:pPr>
          </w:p>
          <w:p w:rsidR="000D613C" w:rsidRDefault="000D613C" w:rsidP="00D65E4A">
            <w:pPr>
              <w:pStyle w:val="ListParagraph"/>
              <w:numPr>
                <w:ilvl w:val="0"/>
                <w:numId w:val="35"/>
              </w:numPr>
              <w:spacing w:before="100" w:beforeAutospacing="1" w:after="100" w:afterAutospacing="1"/>
              <w:rPr>
                <w:rFonts w:eastAsia="Times New Roman" w:cs="Arial"/>
              </w:rPr>
            </w:pPr>
            <w:r w:rsidRPr="00F2459C">
              <w:rPr>
                <w:rFonts w:eastAsia="Times New Roman" w:cs="Arial"/>
                <w:b/>
              </w:rPr>
              <w:t>Further lear</w:t>
            </w:r>
            <w:r w:rsidR="00F2459C" w:rsidRPr="00F2459C">
              <w:rPr>
                <w:rFonts w:eastAsia="Times New Roman" w:cs="Arial"/>
                <w:b/>
              </w:rPr>
              <w:t>n</w:t>
            </w:r>
            <w:r w:rsidRPr="00F2459C">
              <w:rPr>
                <w:rFonts w:eastAsia="Times New Roman" w:cs="Arial"/>
                <w:b/>
              </w:rPr>
              <w:t>ing</w:t>
            </w:r>
            <w:r>
              <w:rPr>
                <w:rFonts w:eastAsia="Times New Roman" w:cs="Arial"/>
              </w:rPr>
              <w:br/>
              <w:t>As part of the training farmers were updated on further skills training available to them at their Local Library Learning centres</w:t>
            </w:r>
          </w:p>
          <w:p w:rsidR="00BB1C22" w:rsidRDefault="00BB1C22" w:rsidP="00BB1C22">
            <w:pPr>
              <w:pStyle w:val="ListParagraph"/>
              <w:spacing w:before="100" w:beforeAutospacing="1" w:after="100" w:afterAutospacing="1"/>
              <w:rPr>
                <w:rFonts w:eastAsia="Times New Roman" w:cs="Arial"/>
              </w:rPr>
            </w:pPr>
          </w:p>
          <w:p w:rsidR="00DC0F33" w:rsidRDefault="00DC0F33" w:rsidP="00D65E4A">
            <w:pPr>
              <w:pStyle w:val="ListParagraph"/>
              <w:numPr>
                <w:ilvl w:val="0"/>
                <w:numId w:val="35"/>
              </w:numPr>
              <w:spacing w:before="100" w:beforeAutospacing="1" w:after="100" w:afterAutospacing="1"/>
              <w:rPr>
                <w:rFonts w:eastAsia="Times New Roman" w:cs="Arial"/>
              </w:rPr>
            </w:pPr>
            <w:r w:rsidRPr="000D613C">
              <w:rPr>
                <w:rFonts w:eastAsia="Times New Roman" w:cs="Arial"/>
                <w:b/>
              </w:rPr>
              <w:t>RSPB</w:t>
            </w:r>
            <w:r w:rsidR="00BB1C22">
              <w:rPr>
                <w:rFonts w:eastAsia="Times New Roman" w:cs="Arial"/>
              </w:rPr>
              <w:br/>
              <w:t xml:space="preserve">The RSPB have </w:t>
            </w:r>
            <w:r w:rsidR="00305580">
              <w:rPr>
                <w:rFonts w:eastAsia="Times New Roman" w:cs="Arial"/>
              </w:rPr>
              <w:t xml:space="preserve">now </w:t>
            </w:r>
            <w:r w:rsidR="00BB1C22">
              <w:rPr>
                <w:rFonts w:eastAsia="Times New Roman" w:cs="Arial"/>
              </w:rPr>
              <w:t xml:space="preserve">become regular contributors to this site.  This has enabled them to get the </w:t>
            </w:r>
            <w:r w:rsidR="00305580">
              <w:rPr>
                <w:rFonts w:eastAsia="Times New Roman" w:cs="Arial"/>
              </w:rPr>
              <w:t xml:space="preserve">sign post local Fenland farmers with details of the UK </w:t>
            </w:r>
            <w:r w:rsidR="00BB1C22">
              <w:rPr>
                <w:rFonts w:eastAsia="Times New Roman" w:cs="Arial"/>
              </w:rPr>
              <w:t>Farm E</w:t>
            </w:r>
            <w:r w:rsidR="000D613C">
              <w:rPr>
                <w:rFonts w:eastAsia="Times New Roman" w:cs="Arial"/>
              </w:rPr>
              <w:t>nvironmental Stewardship scheme .</w:t>
            </w:r>
          </w:p>
          <w:p w:rsidR="00305580" w:rsidRPr="00305580" w:rsidRDefault="00305580" w:rsidP="00305580">
            <w:pPr>
              <w:pStyle w:val="ListParagraph"/>
              <w:rPr>
                <w:rFonts w:eastAsia="Times New Roman" w:cs="Arial"/>
              </w:rPr>
            </w:pPr>
          </w:p>
          <w:p w:rsidR="00305580" w:rsidRDefault="00305580" w:rsidP="00305580">
            <w:pPr>
              <w:pStyle w:val="ListParagraph"/>
              <w:numPr>
                <w:ilvl w:val="0"/>
                <w:numId w:val="35"/>
              </w:numPr>
              <w:spacing w:before="100" w:beforeAutospacing="1" w:after="100" w:afterAutospacing="1"/>
              <w:rPr>
                <w:rFonts w:eastAsia="Times New Roman" w:cs="Arial"/>
              </w:rPr>
            </w:pPr>
            <w:r w:rsidRPr="000D613C">
              <w:rPr>
                <w:rFonts w:eastAsia="Times New Roman" w:cs="Arial"/>
                <w:b/>
              </w:rPr>
              <w:t>Cambridge Acre</w:t>
            </w:r>
            <w:r>
              <w:rPr>
                <w:rFonts w:eastAsia="Times New Roman" w:cs="Arial"/>
              </w:rPr>
              <w:br/>
              <w:t xml:space="preserve">Cambridge Acre have become authors on the site.  This  has enabled them to signpost farmers and give details of the </w:t>
            </w:r>
            <w:r w:rsidR="005933B2">
              <w:rPr>
                <w:rFonts w:eastAsia="Times New Roman" w:cs="Arial"/>
              </w:rPr>
              <w:t xml:space="preserve">Cambs Acre </w:t>
            </w:r>
            <w:r>
              <w:rPr>
                <w:rFonts w:eastAsia="Times New Roman" w:cs="Arial"/>
              </w:rPr>
              <w:t>Fen Adventurers funding scheme</w:t>
            </w:r>
            <w:r w:rsidR="000D613C">
              <w:rPr>
                <w:rFonts w:eastAsia="Times New Roman" w:cs="Arial"/>
              </w:rPr>
              <w:t xml:space="preserve"> giving farmers the ability to apply for </w:t>
            </w:r>
            <w:r w:rsidR="005933B2">
              <w:rPr>
                <w:rFonts w:eastAsia="Times New Roman" w:cs="Arial"/>
              </w:rPr>
              <w:t xml:space="preserve">the £2.5 million </w:t>
            </w:r>
            <w:r w:rsidR="000D613C">
              <w:rPr>
                <w:rFonts w:eastAsia="Times New Roman" w:cs="Arial"/>
              </w:rPr>
              <w:t>funding.</w:t>
            </w:r>
          </w:p>
          <w:p w:rsidR="00305580" w:rsidRPr="00305580" w:rsidRDefault="00305580" w:rsidP="00305580">
            <w:pPr>
              <w:pStyle w:val="ListParagraph"/>
              <w:rPr>
                <w:rFonts w:eastAsia="Times New Roman" w:cs="Arial"/>
              </w:rPr>
            </w:pPr>
          </w:p>
          <w:p w:rsidR="00305580" w:rsidRPr="006942C9" w:rsidRDefault="00305580" w:rsidP="006942C9">
            <w:pPr>
              <w:spacing w:before="100" w:beforeAutospacing="1" w:after="100" w:afterAutospacing="1"/>
              <w:rPr>
                <w:rFonts w:eastAsia="Times New Roman" w:cs="Arial"/>
              </w:rPr>
            </w:pPr>
          </w:p>
          <w:p w:rsidR="00DB7AE1" w:rsidRDefault="00DC0F33" w:rsidP="00D65E4A">
            <w:pPr>
              <w:pStyle w:val="ListParagraph"/>
              <w:numPr>
                <w:ilvl w:val="0"/>
                <w:numId w:val="35"/>
              </w:numPr>
              <w:spacing w:before="100" w:beforeAutospacing="1" w:after="100" w:afterAutospacing="1"/>
              <w:rPr>
                <w:rFonts w:eastAsia="Times New Roman" w:cs="Arial"/>
              </w:rPr>
            </w:pPr>
            <w:r w:rsidRPr="000D613C">
              <w:rPr>
                <w:rFonts w:eastAsia="Times New Roman" w:cs="Arial"/>
                <w:b/>
              </w:rPr>
              <w:lastRenderedPageBreak/>
              <w:t>Cambridgeshire Tenant Farmers on board</w:t>
            </w:r>
            <w:r w:rsidR="00DB7AE1" w:rsidRPr="000D613C">
              <w:rPr>
                <w:rFonts w:eastAsia="Times New Roman" w:cs="Arial"/>
                <w:b/>
              </w:rPr>
              <w:t>.</w:t>
            </w:r>
            <w:r w:rsidR="00BB1C22">
              <w:rPr>
                <w:rFonts w:eastAsia="Times New Roman" w:cs="Arial"/>
              </w:rPr>
              <w:br/>
              <w:t>Cambridgeshire County Council maintains a has a large amount of tenant farmers across the county.  Sarah Shepherd who is the Estates Management Officer for the county has now become an administrator on the sit</w:t>
            </w:r>
            <w:r w:rsidR="00DB7AE1">
              <w:rPr>
                <w:rFonts w:eastAsia="Times New Roman" w:cs="Arial"/>
              </w:rPr>
              <w:t>e and has posted information for the farmers already.</w:t>
            </w:r>
          </w:p>
          <w:p w:rsidR="00DB7AE1" w:rsidRPr="001B59A8" w:rsidRDefault="00DB7AE1" w:rsidP="00F2459C">
            <w:pPr>
              <w:pStyle w:val="ListParagraph"/>
              <w:spacing w:before="100" w:beforeAutospacing="1" w:after="100" w:afterAutospacing="1"/>
              <w:rPr>
                <w:rFonts w:eastAsia="Times New Roman" w:cs="Arial"/>
              </w:rPr>
            </w:pPr>
            <w:r>
              <w:rPr>
                <w:rFonts w:eastAsia="Times New Roman" w:cs="Arial"/>
              </w:rPr>
              <w:t>The Tenant farmers newsletter is currently being printed will also be running an article on the site shortly.</w:t>
            </w:r>
          </w:p>
          <w:p w:rsidR="00DC0F33" w:rsidRDefault="00BB1C22" w:rsidP="00F2459C">
            <w:pPr>
              <w:pStyle w:val="ListParagraph"/>
              <w:spacing w:before="100" w:beforeAutospacing="1" w:after="100" w:afterAutospacing="1"/>
              <w:rPr>
                <w:rFonts w:eastAsia="Times New Roman" w:cs="Arial"/>
              </w:rPr>
            </w:pPr>
            <w:r>
              <w:rPr>
                <w:rFonts w:eastAsia="Times New Roman" w:cs="Arial"/>
              </w:rPr>
              <w:t xml:space="preserve">The site has </w:t>
            </w:r>
            <w:r w:rsidR="00F2459C">
              <w:rPr>
                <w:rFonts w:eastAsia="Times New Roman" w:cs="Arial"/>
              </w:rPr>
              <w:t>was also</w:t>
            </w:r>
            <w:r>
              <w:rPr>
                <w:rFonts w:eastAsia="Times New Roman" w:cs="Arial"/>
              </w:rPr>
              <w:t xml:space="preserve"> </w:t>
            </w:r>
            <w:r w:rsidR="00DB7AE1">
              <w:rPr>
                <w:rFonts w:eastAsia="Times New Roman" w:cs="Arial"/>
              </w:rPr>
              <w:t>launched at the tenant Farmers meeting that was held on 27</w:t>
            </w:r>
            <w:r w:rsidR="00DB7AE1" w:rsidRPr="00DB7AE1">
              <w:rPr>
                <w:rFonts w:eastAsia="Times New Roman" w:cs="Arial"/>
                <w:vertAlign w:val="superscript"/>
              </w:rPr>
              <w:t>th</w:t>
            </w:r>
            <w:r w:rsidR="00DB7AE1">
              <w:rPr>
                <w:rFonts w:eastAsia="Times New Roman" w:cs="Arial"/>
              </w:rPr>
              <w:t xml:space="preserve"> of January.</w:t>
            </w:r>
            <w:r w:rsidR="006942C9">
              <w:rPr>
                <w:rFonts w:eastAsia="Times New Roman" w:cs="Arial"/>
              </w:rPr>
              <w:t xml:space="preserve">  The site will continue to be used by the Tenant farmers to promote events, raise awareness of issues.</w:t>
            </w:r>
          </w:p>
          <w:p w:rsidR="000D613C" w:rsidRDefault="000D613C" w:rsidP="000D613C">
            <w:pPr>
              <w:pStyle w:val="ListParagraph"/>
              <w:spacing w:before="100" w:beforeAutospacing="1" w:after="100" w:afterAutospacing="1"/>
              <w:rPr>
                <w:rFonts w:eastAsia="Times New Roman" w:cs="Arial"/>
              </w:rPr>
            </w:pPr>
          </w:p>
          <w:p w:rsidR="000D613C" w:rsidRPr="000D613C" w:rsidRDefault="000D613C" w:rsidP="000D613C">
            <w:pPr>
              <w:pStyle w:val="ListParagraph"/>
              <w:numPr>
                <w:ilvl w:val="0"/>
                <w:numId w:val="35"/>
              </w:numPr>
              <w:spacing w:before="100" w:beforeAutospacing="1" w:after="100" w:afterAutospacing="1"/>
              <w:rPr>
                <w:rFonts w:eastAsia="Times New Roman" w:cs="Arial"/>
                <w:b/>
              </w:rPr>
            </w:pPr>
            <w:r w:rsidRPr="000D613C">
              <w:rPr>
                <w:rFonts w:eastAsia="Times New Roman" w:cs="Arial"/>
                <w:b/>
              </w:rPr>
              <w:t>National help</w:t>
            </w:r>
            <w:r>
              <w:rPr>
                <w:rFonts w:eastAsia="Times New Roman" w:cs="Arial"/>
                <w:b/>
              </w:rPr>
              <w:t xml:space="preserve"> on Anaerobic Digesters</w:t>
            </w:r>
          </w:p>
          <w:p w:rsidR="00DB7AE1" w:rsidRDefault="001B59A8" w:rsidP="000D613C">
            <w:pPr>
              <w:pStyle w:val="ListParagraph"/>
              <w:spacing w:before="100" w:beforeAutospacing="1" w:after="100" w:afterAutospacing="1"/>
              <w:rPr>
                <w:rFonts w:eastAsia="Times New Roman" w:cs="Arial"/>
              </w:rPr>
            </w:pPr>
            <w:r w:rsidRPr="001B59A8">
              <w:rPr>
                <w:rFonts w:eastAsia="Times New Roman" w:cs="Arial"/>
              </w:rPr>
              <w:t>Following a farmer mentioning Anaerobic Digesters – Melanie Dunnett of Newcastle University contacted the site and was able to provide information about free workshops for farmers to attend</w:t>
            </w:r>
            <w:r w:rsidR="000D613C">
              <w:rPr>
                <w:rFonts w:eastAsia="Times New Roman" w:cs="Arial"/>
              </w:rPr>
              <w:t>.</w:t>
            </w:r>
          </w:p>
          <w:p w:rsidR="000D613C" w:rsidRPr="001B59A8" w:rsidRDefault="000D613C" w:rsidP="000D613C">
            <w:pPr>
              <w:pStyle w:val="ListParagraph"/>
              <w:spacing w:before="100" w:beforeAutospacing="1" w:after="100" w:afterAutospacing="1"/>
              <w:rPr>
                <w:rFonts w:eastAsia="Times New Roman" w:cs="Arial"/>
              </w:rPr>
            </w:pPr>
          </w:p>
          <w:p w:rsidR="00DB3FDC" w:rsidRPr="00D65E4A" w:rsidRDefault="00DB3FDC" w:rsidP="002C1BF6">
            <w:pPr>
              <w:pStyle w:val="ListParagraph"/>
              <w:numPr>
                <w:ilvl w:val="0"/>
                <w:numId w:val="35"/>
              </w:numPr>
              <w:spacing w:before="100" w:beforeAutospacing="1" w:after="100" w:afterAutospacing="1"/>
              <w:rPr>
                <w:rFonts w:eastAsia="Times New Roman" w:cs="Arial"/>
              </w:rPr>
            </w:pPr>
            <w:r w:rsidRPr="005933B2">
              <w:rPr>
                <w:rFonts w:eastAsia="Times New Roman" w:cs="Arial"/>
                <w:b/>
              </w:rPr>
              <w:t>Cats Protection League</w:t>
            </w:r>
            <w:r w:rsidR="00AC54F0">
              <w:rPr>
                <w:rFonts w:eastAsia="Times New Roman" w:cs="Arial"/>
              </w:rPr>
              <w:t xml:space="preserve"> have recently contacted the site asking for help to place their cats on farms and small holdings.  This will not only create interest in the site allowing people to explore and find information about other items such as funding and stewardship which they otherwise might not have found.</w:t>
            </w:r>
          </w:p>
        </w:tc>
      </w:tr>
      <w:tr w:rsidR="00A30BCF" w:rsidRPr="00D12555" w:rsidTr="00A30BCF">
        <w:trPr>
          <w:trHeight w:val="3641"/>
        </w:trPr>
        <w:tc>
          <w:tcPr>
            <w:tcW w:w="2863" w:type="dxa"/>
          </w:tcPr>
          <w:p w:rsidR="00564F30" w:rsidRPr="000A63EE" w:rsidRDefault="00564F30" w:rsidP="000A63EE">
            <w:pPr>
              <w:pStyle w:val="LSISBodycopy"/>
            </w:pPr>
            <w:r w:rsidRPr="000A63EE">
              <w:lastRenderedPageBreak/>
              <w:t>What were the lessons learned?</w:t>
            </w:r>
          </w:p>
          <w:p w:rsidR="006012D0" w:rsidRDefault="006012D0" w:rsidP="000A63EE">
            <w:pPr>
              <w:pStyle w:val="LSISBodycopy"/>
            </w:pPr>
          </w:p>
          <w:p w:rsidR="006012D0" w:rsidRDefault="006012D0" w:rsidP="000A63EE">
            <w:pPr>
              <w:pStyle w:val="LSISBodycopy"/>
            </w:pPr>
          </w:p>
          <w:p w:rsidR="006012D0" w:rsidRPr="000A63EE" w:rsidRDefault="006012D0" w:rsidP="000A63EE">
            <w:pPr>
              <w:pStyle w:val="LSISBodycopy"/>
            </w:pPr>
          </w:p>
          <w:p w:rsidR="00564F30" w:rsidRPr="000A63EE" w:rsidRDefault="00564F30" w:rsidP="000A63EE">
            <w:pPr>
              <w:pStyle w:val="LSISBodycopy"/>
            </w:pPr>
          </w:p>
          <w:p w:rsidR="00564F30" w:rsidRPr="000A63EE" w:rsidRDefault="00564F30" w:rsidP="000A63EE">
            <w:pPr>
              <w:pStyle w:val="LSISBodycopy"/>
            </w:pPr>
            <w:r w:rsidRPr="000A63EE">
              <w:t>What tips do you have for other providers?</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D91D44" w:rsidRDefault="00DC0F33" w:rsidP="004F4693">
            <w:pPr>
              <w:spacing w:before="100" w:beforeAutospacing="1" w:after="100" w:afterAutospacing="1"/>
              <w:rPr>
                <w:rFonts w:eastAsia="Times New Roman" w:cs="Arial"/>
              </w:rPr>
            </w:pPr>
            <w:r>
              <w:rPr>
                <w:rFonts w:eastAsia="Times New Roman" w:cs="Arial"/>
              </w:rPr>
              <w:t xml:space="preserve">Developing </w:t>
            </w:r>
            <w:r w:rsidRPr="00BB4899">
              <w:rPr>
                <w:rFonts w:eastAsia="Times New Roman" w:cs="Arial"/>
                <w:b/>
              </w:rPr>
              <w:t>trust</w:t>
            </w:r>
            <w:r>
              <w:rPr>
                <w:rFonts w:eastAsia="Times New Roman" w:cs="Arial"/>
              </w:rPr>
              <w:t xml:space="preserve"> is very important.  Using the Farmers themselves to communicate between themselves and promote the site worked far better than sending out an email from the County Council.</w:t>
            </w:r>
            <w:r w:rsidR="00B14EC8">
              <w:rPr>
                <w:rFonts w:eastAsia="Times New Roman" w:cs="Arial"/>
              </w:rPr>
              <w:t xml:space="preserve">  </w:t>
            </w:r>
          </w:p>
          <w:p w:rsidR="001B59A8" w:rsidRDefault="00DB7AE1" w:rsidP="004F4693">
            <w:pPr>
              <w:spacing w:before="100" w:beforeAutospacing="1" w:after="100" w:afterAutospacing="1"/>
              <w:rPr>
                <w:rFonts w:eastAsia="Times New Roman" w:cs="Arial"/>
              </w:rPr>
            </w:pPr>
            <w:r>
              <w:rPr>
                <w:rFonts w:eastAsia="Times New Roman" w:cs="Arial"/>
              </w:rPr>
              <w:t>Go into</w:t>
            </w:r>
            <w:r w:rsidR="00AC54F0">
              <w:rPr>
                <w:rFonts w:eastAsia="Times New Roman" w:cs="Arial"/>
              </w:rPr>
              <w:t xml:space="preserve"> the community and </w:t>
            </w:r>
            <w:r w:rsidR="00BB4899" w:rsidRPr="00BB4899">
              <w:rPr>
                <w:rFonts w:eastAsia="Times New Roman" w:cs="Arial"/>
                <w:b/>
              </w:rPr>
              <w:t xml:space="preserve">talk </w:t>
            </w:r>
            <w:r w:rsidR="00AC54F0" w:rsidRPr="00BB4899">
              <w:rPr>
                <w:rFonts w:eastAsia="Times New Roman" w:cs="Arial"/>
                <w:b/>
              </w:rPr>
              <w:t>directly</w:t>
            </w:r>
            <w:r w:rsidR="00AC54F0">
              <w:rPr>
                <w:rFonts w:eastAsia="Times New Roman" w:cs="Arial"/>
              </w:rPr>
              <w:t xml:space="preserve"> to them about what is of interest to them and what they would like to read about.  </w:t>
            </w:r>
            <w:r w:rsidR="00BB4899">
              <w:rPr>
                <w:rFonts w:eastAsia="Times New Roman" w:cs="Arial"/>
              </w:rPr>
              <w:t xml:space="preserve">If necessary take </w:t>
            </w:r>
            <w:r w:rsidR="00F2459C">
              <w:rPr>
                <w:rFonts w:eastAsia="Times New Roman" w:cs="Arial"/>
              </w:rPr>
              <w:t xml:space="preserve">a </w:t>
            </w:r>
            <w:r w:rsidR="00BB4899">
              <w:rPr>
                <w:rFonts w:eastAsia="Times New Roman" w:cs="Arial"/>
              </w:rPr>
              <w:t>3G laptop out with you (check the coverage) but always take screen shots of your site and paste them into Word before setting out so that if you cannot get onto the internet you at least have something to show the farmers when you arrive!</w:t>
            </w:r>
          </w:p>
          <w:p w:rsidR="00BB4899" w:rsidRPr="00BB4899" w:rsidRDefault="005B6D08" w:rsidP="004F4693">
            <w:pPr>
              <w:spacing w:before="100" w:beforeAutospacing="1" w:after="100" w:afterAutospacing="1"/>
            </w:pPr>
            <w:r w:rsidRPr="005B6D08">
              <w:rPr>
                <w:b/>
              </w:rPr>
              <w:t>Do not rely on e</w:t>
            </w:r>
            <w:r w:rsidR="00BB4899" w:rsidRPr="005B6D08">
              <w:rPr>
                <w:b/>
              </w:rPr>
              <w:t>mails</w:t>
            </w:r>
            <w:r>
              <w:t xml:space="preserve"> to people this</w:t>
            </w:r>
            <w:r w:rsidR="00BB4899">
              <w:t xml:space="preserve"> alone will not give your site the success it needs. Go into the community on the ground.  The best promotion usage comes from people promoting it themselves.  If they see that it will benefit themselves then they will promote it to others in the same industry.  </w:t>
            </w:r>
          </w:p>
          <w:p w:rsidR="00BB4899" w:rsidRDefault="00BB4899" w:rsidP="004F4693">
            <w:pPr>
              <w:spacing w:before="100" w:beforeAutospacing="1" w:after="100" w:afterAutospacing="1"/>
              <w:rPr>
                <w:rFonts w:eastAsia="Times New Roman" w:cs="Arial"/>
              </w:rPr>
            </w:pPr>
            <w:r>
              <w:rPr>
                <w:rFonts w:eastAsia="Times New Roman" w:cs="Arial"/>
              </w:rPr>
              <w:t xml:space="preserve">The internet is being used far more that is commonly thought in the farming community. If the older generation are not using it then the sons and daughters usually are.    However never under estimate how </w:t>
            </w:r>
            <w:r w:rsidRPr="00BB4899">
              <w:rPr>
                <w:rFonts w:eastAsia="Times New Roman" w:cs="Arial"/>
                <w:b/>
              </w:rPr>
              <w:t>daunting</w:t>
            </w:r>
            <w:r>
              <w:rPr>
                <w:rFonts w:eastAsia="Times New Roman" w:cs="Arial"/>
              </w:rPr>
              <w:t xml:space="preserve"> some people may find updating pages or posting information on a website.  Just commenting may be all that some people wish to do, </w:t>
            </w:r>
            <w:r w:rsidR="005B6D08">
              <w:rPr>
                <w:rFonts w:eastAsia="Times New Roman" w:cs="Arial"/>
              </w:rPr>
              <w:t xml:space="preserve">for </w:t>
            </w:r>
            <w:r>
              <w:rPr>
                <w:rFonts w:eastAsia="Times New Roman" w:cs="Arial"/>
              </w:rPr>
              <w:t>some just reading the information is enough.</w:t>
            </w:r>
          </w:p>
          <w:p w:rsidR="00BB4899" w:rsidRDefault="00BB4899" w:rsidP="004F4693">
            <w:pPr>
              <w:spacing w:before="100" w:beforeAutospacing="1" w:after="100" w:afterAutospacing="1"/>
              <w:rPr>
                <w:rFonts w:eastAsia="Times New Roman" w:cs="Arial"/>
              </w:rPr>
            </w:pPr>
            <w:r>
              <w:rPr>
                <w:rFonts w:eastAsia="Times New Roman" w:cs="Arial"/>
              </w:rPr>
              <w:t>When talking to groups b</w:t>
            </w:r>
            <w:r w:rsidR="00AC54F0">
              <w:rPr>
                <w:rFonts w:eastAsia="Times New Roman" w:cs="Arial"/>
              </w:rPr>
              <w:t>e prepared to radically change what is put up onto the site if needs be.</w:t>
            </w:r>
            <w:r>
              <w:rPr>
                <w:rFonts w:eastAsia="Times New Roman" w:cs="Arial"/>
              </w:rPr>
              <w:t xml:space="preserve">  Furthermore, </w:t>
            </w:r>
            <w:r w:rsidRPr="005B6D08">
              <w:rPr>
                <w:rFonts w:eastAsia="Times New Roman" w:cs="Arial"/>
                <w:b/>
              </w:rPr>
              <w:t>b</w:t>
            </w:r>
            <w:r w:rsidR="006012D0" w:rsidRPr="005B6D08">
              <w:rPr>
                <w:rFonts w:eastAsia="Times New Roman" w:cs="Arial"/>
                <w:b/>
              </w:rPr>
              <w:t>e prepared for the unexpected</w:t>
            </w:r>
            <w:r w:rsidR="006012D0">
              <w:rPr>
                <w:rFonts w:eastAsia="Times New Roman" w:cs="Arial"/>
              </w:rPr>
              <w:t xml:space="preserve"> </w:t>
            </w:r>
            <w:r>
              <w:rPr>
                <w:rFonts w:eastAsia="Times New Roman" w:cs="Arial"/>
              </w:rPr>
              <w:t xml:space="preserve">!  In the case of the Fenland Farmers site – it was completely unexpected to get an approach from the Fenland Cats Protection League about re-homing cats ! But the response from the community was extremely positive and to take a quote from one farmer “Having cats to catch the rats has got to be a much better idea than </w:t>
            </w:r>
            <w:r>
              <w:rPr>
                <w:rFonts w:eastAsia="Times New Roman" w:cs="Arial"/>
              </w:rPr>
              <w:lastRenderedPageBreak/>
              <w:t>putting down poison”!</w:t>
            </w:r>
          </w:p>
          <w:p w:rsidR="00D91D44" w:rsidRDefault="00AC54F0" w:rsidP="004F4693">
            <w:pPr>
              <w:spacing w:before="100" w:beforeAutospacing="1" w:after="100" w:afterAutospacing="1"/>
              <w:rPr>
                <w:rFonts w:eastAsia="Times New Roman" w:cs="Arial"/>
              </w:rPr>
            </w:pPr>
            <w:r>
              <w:rPr>
                <w:rFonts w:eastAsia="Times New Roman" w:cs="Arial"/>
              </w:rPr>
              <w:t xml:space="preserve">Engage with as many </w:t>
            </w:r>
            <w:r w:rsidRPr="005B6D08">
              <w:rPr>
                <w:rFonts w:eastAsia="Times New Roman" w:cs="Arial"/>
                <w:b/>
              </w:rPr>
              <w:t>partner organisations</w:t>
            </w:r>
            <w:r>
              <w:rPr>
                <w:rFonts w:eastAsia="Times New Roman" w:cs="Arial"/>
              </w:rPr>
              <w:t xml:space="preserve"> as you can.  These organisations will be able to </w:t>
            </w:r>
            <w:r w:rsidRPr="005B6D08">
              <w:rPr>
                <w:rFonts w:eastAsia="Times New Roman" w:cs="Arial"/>
                <w:b/>
              </w:rPr>
              <w:t>capacity build</w:t>
            </w:r>
            <w:r>
              <w:rPr>
                <w:rFonts w:eastAsia="Times New Roman" w:cs="Arial"/>
              </w:rPr>
              <w:t xml:space="preserve"> for you and get to people who may have connections you are unaware of.</w:t>
            </w:r>
          </w:p>
          <w:p w:rsidR="005B6D08" w:rsidRDefault="00DC0F33" w:rsidP="005B6D08">
            <w:pPr>
              <w:spacing w:before="100" w:beforeAutospacing="1" w:after="100" w:afterAutospacing="1"/>
              <w:rPr>
                <w:rFonts w:eastAsia="Times New Roman" w:cs="Arial"/>
                <w:b/>
              </w:rPr>
            </w:pPr>
            <w:r w:rsidRPr="005B6D08">
              <w:rPr>
                <w:b/>
              </w:rPr>
              <w:t>Encourage honest</w:t>
            </w:r>
            <w:r w:rsidR="00305580">
              <w:rPr>
                <w:b/>
              </w:rPr>
              <w:t>,</w:t>
            </w:r>
            <w:r>
              <w:t xml:space="preserve"> open </w:t>
            </w:r>
            <w:r w:rsidR="0038423F">
              <w:t xml:space="preserve">and frank </w:t>
            </w:r>
            <w:r>
              <w:t>conversation so that the site can be governed by the people themselves</w:t>
            </w:r>
            <w:r w:rsidR="005B6D08">
              <w:t xml:space="preserve"> and they will develop trust amongst themselves</w:t>
            </w:r>
            <w:r>
              <w:t>.</w:t>
            </w:r>
            <w:r w:rsidR="005B6D08" w:rsidRPr="005B6D08">
              <w:rPr>
                <w:rFonts w:eastAsia="Times New Roman" w:cs="Arial"/>
                <w:b/>
              </w:rPr>
              <w:t xml:space="preserve"> </w:t>
            </w:r>
          </w:p>
          <w:p w:rsidR="005B6D08" w:rsidRDefault="005B6D08" w:rsidP="005B6D08">
            <w:pPr>
              <w:spacing w:before="100" w:beforeAutospacing="1" w:after="100" w:afterAutospacing="1"/>
              <w:rPr>
                <w:rFonts w:eastAsia="Times New Roman" w:cs="Arial"/>
              </w:rPr>
            </w:pPr>
            <w:r w:rsidRPr="005B6D08">
              <w:rPr>
                <w:rFonts w:eastAsia="Times New Roman" w:cs="Arial"/>
                <w:b/>
              </w:rPr>
              <w:t>Get the community to feedback</w:t>
            </w:r>
            <w:r w:rsidR="007247DA">
              <w:rPr>
                <w:rFonts w:eastAsia="Times New Roman" w:cs="Arial"/>
              </w:rPr>
              <w:t xml:space="preserve"> with suggested partners.  It is important to</w:t>
            </w:r>
            <w:r>
              <w:rPr>
                <w:rFonts w:eastAsia="Times New Roman" w:cs="Arial"/>
              </w:rPr>
              <w:t xml:space="preserve"> stand</w:t>
            </w:r>
            <w:r w:rsidR="007247DA">
              <w:rPr>
                <w:rFonts w:eastAsia="Times New Roman" w:cs="Arial"/>
              </w:rPr>
              <w:t xml:space="preserve"> </w:t>
            </w:r>
            <w:r>
              <w:rPr>
                <w:rFonts w:eastAsia="Times New Roman" w:cs="Arial"/>
              </w:rPr>
              <w:t>back and let the site develop with its own volunteers as soon as possible.  For a site to be self sustaining it has to be run with volunteers and self interest groups so stand back as soon as possible and let people run it themselves.  This gives them the power to solve problems themselves.</w:t>
            </w:r>
          </w:p>
          <w:p w:rsidR="00DC0F33" w:rsidRPr="00D12555" w:rsidRDefault="00DC0F33" w:rsidP="00B14EC8">
            <w:pPr>
              <w:spacing w:before="100" w:beforeAutospacing="1" w:after="100" w:afterAutospacing="1"/>
            </w:pPr>
          </w:p>
        </w:tc>
      </w:tr>
      <w:tr w:rsidR="00564F30" w:rsidRPr="00D12555" w:rsidTr="00A30BCF">
        <w:trPr>
          <w:trHeight w:val="1979"/>
        </w:trPr>
        <w:tc>
          <w:tcPr>
            <w:tcW w:w="2863" w:type="dxa"/>
          </w:tcPr>
          <w:p w:rsidR="00564F30" w:rsidRPr="000A63EE" w:rsidRDefault="00564F30" w:rsidP="000A63EE">
            <w:pPr>
              <w:pStyle w:val="LSISBodycopy"/>
            </w:pPr>
            <w:r w:rsidRPr="000A63EE">
              <w:lastRenderedPageBreak/>
              <w:t>Further information and key resources</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1E1636" w:rsidRDefault="001E1636" w:rsidP="0074508F"/>
          <w:p w:rsidR="00DB3FDC" w:rsidRDefault="00BC42B4" w:rsidP="0074508F">
            <w:r w:rsidRPr="00BC42B4">
              <w:rPr>
                <w:noProof/>
                <w:lang w:eastAsia="en-GB"/>
              </w:rPr>
              <w:drawing>
                <wp:inline distT="0" distB="0" distL="0" distR="0">
                  <wp:extent cx="5943600" cy="431101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3FDC" w:rsidRPr="00DB3FDC" w:rsidRDefault="00DB3FDC" w:rsidP="00DB3FDC">
            <w:pPr>
              <w:shd w:val="clear" w:color="auto" w:fill="FFFFFF"/>
              <w:spacing w:after="48"/>
              <w:outlineLvl w:val="4"/>
              <w:rPr>
                <w:rFonts w:ascii="Georgia" w:eastAsia="Times New Roman" w:hAnsi="Georgia"/>
                <w:b/>
                <w:bCs/>
                <w:color w:val="333333"/>
                <w:sz w:val="20"/>
                <w:szCs w:val="20"/>
              </w:rPr>
            </w:pPr>
            <w:r w:rsidRPr="00DB3FDC">
              <w:rPr>
                <w:rFonts w:ascii="Georgia" w:eastAsia="Times New Roman" w:hAnsi="Georgia"/>
                <w:b/>
                <w:bCs/>
                <w:color w:val="333333"/>
                <w:sz w:val="20"/>
                <w:szCs w:val="20"/>
              </w:rPr>
              <w:t>Top Posts (the past week)</w:t>
            </w:r>
            <w:r>
              <w:rPr>
                <w:rFonts w:ascii="Georgia" w:eastAsia="Times New Roman" w:hAnsi="Georgia"/>
                <w:b/>
                <w:bCs/>
                <w:color w:val="333333"/>
                <w:sz w:val="20"/>
                <w:szCs w:val="20"/>
              </w:rPr>
              <w:t xml:space="preserve"> week ending 21/3/2011</w:t>
            </w:r>
          </w:p>
          <w:p w:rsidR="005933B2" w:rsidRDefault="00B16E95" w:rsidP="00BC42B4">
            <w:pPr>
              <w:shd w:val="clear" w:color="auto" w:fill="FFFFFF"/>
              <w:spacing w:after="60"/>
              <w:rPr>
                <w:rFonts w:ascii="Verdana" w:hAnsi="Verdana"/>
                <w:color w:val="999999"/>
                <w:sz w:val="18"/>
                <w:szCs w:val="18"/>
              </w:rPr>
            </w:pPr>
            <w:hyperlink r:id="rId16" w:history="1">
              <w:r w:rsidR="005933B2">
                <w:rPr>
                  <w:rFonts w:ascii="Verdana" w:hAnsi="Verdana"/>
                  <w:color w:val="21759B"/>
                  <w:sz w:val="18"/>
                  <w:szCs w:val="18"/>
                </w:rPr>
                <w:t>News and Events</w:t>
              </w:r>
            </w:hyperlink>
            <w:r w:rsidR="005933B2">
              <w:rPr>
                <w:rFonts w:ascii="Verdana" w:hAnsi="Verdana"/>
                <w:color w:val="999999"/>
                <w:sz w:val="18"/>
                <w:szCs w:val="18"/>
              </w:rPr>
              <w:t xml:space="preserve"> 23 views</w:t>
            </w:r>
          </w:p>
          <w:p w:rsidR="005933B2" w:rsidRDefault="00B16E95" w:rsidP="00BC42B4">
            <w:pPr>
              <w:shd w:val="clear" w:color="auto" w:fill="FFFFFF"/>
              <w:spacing w:after="60"/>
              <w:rPr>
                <w:rFonts w:ascii="Verdana" w:hAnsi="Verdana"/>
                <w:color w:val="999999"/>
                <w:sz w:val="18"/>
                <w:szCs w:val="18"/>
              </w:rPr>
            </w:pPr>
            <w:hyperlink r:id="rId17" w:history="1">
              <w:r w:rsidR="005933B2">
                <w:rPr>
                  <w:rFonts w:ascii="Verdana" w:hAnsi="Verdana"/>
                  <w:color w:val="21759B"/>
                  <w:sz w:val="18"/>
                  <w:szCs w:val="18"/>
                </w:rPr>
                <w:t>Links</w:t>
              </w:r>
            </w:hyperlink>
            <w:r w:rsidR="005933B2">
              <w:rPr>
                <w:rFonts w:ascii="Verdana" w:hAnsi="Verdana"/>
                <w:color w:val="999999"/>
                <w:sz w:val="18"/>
                <w:szCs w:val="18"/>
              </w:rPr>
              <w:t xml:space="preserve"> 21 views</w:t>
            </w:r>
          </w:p>
          <w:p w:rsidR="005933B2" w:rsidRDefault="00B16E95" w:rsidP="00BC42B4">
            <w:pPr>
              <w:shd w:val="clear" w:color="auto" w:fill="FFFFFF"/>
              <w:spacing w:after="60"/>
              <w:rPr>
                <w:rFonts w:ascii="Verdana" w:hAnsi="Verdana"/>
                <w:color w:val="999999"/>
                <w:sz w:val="18"/>
                <w:szCs w:val="18"/>
              </w:rPr>
            </w:pPr>
            <w:hyperlink r:id="rId18" w:history="1">
              <w:r w:rsidR="005933B2">
                <w:rPr>
                  <w:rFonts w:ascii="Verdana" w:hAnsi="Verdana"/>
                  <w:color w:val="21759B"/>
                  <w:sz w:val="18"/>
                  <w:szCs w:val="18"/>
                </w:rPr>
                <w:t>About</w:t>
              </w:r>
            </w:hyperlink>
            <w:r w:rsidR="005933B2">
              <w:rPr>
                <w:rFonts w:ascii="Verdana" w:hAnsi="Verdana"/>
                <w:color w:val="999999"/>
                <w:sz w:val="18"/>
                <w:szCs w:val="18"/>
              </w:rPr>
              <w:t xml:space="preserve"> 20 views</w:t>
            </w:r>
          </w:p>
          <w:p w:rsidR="005933B2" w:rsidRDefault="00B16E95" w:rsidP="00BC42B4">
            <w:pPr>
              <w:shd w:val="clear" w:color="auto" w:fill="FFFFFF"/>
              <w:spacing w:after="60"/>
              <w:rPr>
                <w:rFonts w:ascii="Verdana" w:hAnsi="Verdana"/>
                <w:color w:val="999999"/>
                <w:sz w:val="18"/>
                <w:szCs w:val="18"/>
              </w:rPr>
            </w:pPr>
            <w:hyperlink r:id="rId19" w:history="1">
              <w:r w:rsidR="005933B2">
                <w:rPr>
                  <w:rFonts w:ascii="Verdana" w:hAnsi="Verdana"/>
                  <w:color w:val="21759B"/>
                  <w:sz w:val="18"/>
                  <w:szCs w:val="18"/>
                </w:rPr>
                <w:t>Local Talk</w:t>
              </w:r>
            </w:hyperlink>
            <w:r w:rsidR="005933B2">
              <w:rPr>
                <w:rFonts w:ascii="Verdana" w:hAnsi="Verdana"/>
                <w:color w:val="999999"/>
                <w:sz w:val="18"/>
                <w:szCs w:val="18"/>
              </w:rPr>
              <w:t xml:space="preserve"> 17 views</w:t>
            </w:r>
          </w:p>
          <w:p w:rsidR="005933B2" w:rsidRDefault="00B16E95" w:rsidP="00BC42B4">
            <w:pPr>
              <w:shd w:val="clear" w:color="auto" w:fill="FFFFFF"/>
              <w:spacing w:after="60"/>
              <w:rPr>
                <w:rFonts w:ascii="Verdana" w:hAnsi="Verdana"/>
                <w:color w:val="999999"/>
                <w:sz w:val="18"/>
                <w:szCs w:val="18"/>
              </w:rPr>
            </w:pPr>
            <w:hyperlink r:id="rId20" w:history="1">
              <w:r w:rsidR="005933B2">
                <w:rPr>
                  <w:rFonts w:ascii="Verdana" w:hAnsi="Verdana"/>
                  <w:color w:val="21759B"/>
                  <w:sz w:val="18"/>
                  <w:szCs w:val="18"/>
                </w:rPr>
                <w:t>Farmed Environment</w:t>
              </w:r>
            </w:hyperlink>
            <w:r w:rsidR="005933B2">
              <w:rPr>
                <w:rFonts w:ascii="Verdana" w:hAnsi="Verdana"/>
                <w:color w:val="999999"/>
                <w:sz w:val="18"/>
                <w:szCs w:val="18"/>
              </w:rPr>
              <w:t xml:space="preserve"> 13 views</w:t>
            </w:r>
          </w:p>
          <w:p w:rsidR="005933B2" w:rsidRDefault="00B16E95" w:rsidP="00BC42B4">
            <w:pPr>
              <w:shd w:val="clear" w:color="auto" w:fill="FFFFFF"/>
              <w:spacing w:after="60"/>
              <w:rPr>
                <w:rFonts w:ascii="Verdana" w:hAnsi="Verdana"/>
                <w:color w:val="999999"/>
                <w:sz w:val="18"/>
                <w:szCs w:val="18"/>
              </w:rPr>
            </w:pPr>
            <w:hyperlink r:id="rId21" w:history="1">
              <w:r w:rsidR="005933B2">
                <w:rPr>
                  <w:rFonts w:ascii="Verdana" w:hAnsi="Verdana"/>
                  <w:color w:val="21759B"/>
                  <w:sz w:val="18"/>
                  <w:szCs w:val="18"/>
                </w:rPr>
                <w:t>Machinery</w:t>
              </w:r>
            </w:hyperlink>
            <w:r w:rsidR="005933B2">
              <w:rPr>
                <w:rFonts w:ascii="Verdana" w:hAnsi="Verdana"/>
                <w:color w:val="999999"/>
                <w:sz w:val="18"/>
                <w:szCs w:val="18"/>
              </w:rPr>
              <w:t xml:space="preserve"> 12 views</w:t>
            </w:r>
          </w:p>
          <w:p w:rsidR="005933B2" w:rsidRDefault="00B16E95" w:rsidP="00BC42B4">
            <w:pPr>
              <w:shd w:val="clear" w:color="auto" w:fill="FFFFFF"/>
              <w:spacing w:after="60"/>
              <w:rPr>
                <w:rFonts w:ascii="Verdana" w:hAnsi="Verdana"/>
                <w:color w:val="999999"/>
                <w:sz w:val="18"/>
                <w:szCs w:val="18"/>
              </w:rPr>
            </w:pPr>
            <w:hyperlink r:id="rId22" w:history="1">
              <w:r w:rsidR="005933B2">
                <w:rPr>
                  <w:rFonts w:ascii="Verdana" w:hAnsi="Verdana"/>
                  <w:color w:val="21759B"/>
                  <w:sz w:val="18"/>
                  <w:szCs w:val="18"/>
                </w:rPr>
                <w:t>Memories</w:t>
              </w:r>
            </w:hyperlink>
            <w:r w:rsidR="005933B2">
              <w:rPr>
                <w:rFonts w:ascii="Verdana" w:hAnsi="Verdana"/>
                <w:color w:val="999999"/>
                <w:sz w:val="18"/>
                <w:szCs w:val="18"/>
              </w:rPr>
              <w:t xml:space="preserve"> 11 views</w:t>
            </w:r>
          </w:p>
          <w:p w:rsidR="005933B2" w:rsidRDefault="00B16E95" w:rsidP="00BC42B4">
            <w:pPr>
              <w:shd w:val="clear" w:color="auto" w:fill="FFFFFF"/>
              <w:spacing w:after="60"/>
              <w:rPr>
                <w:rFonts w:ascii="Verdana" w:hAnsi="Verdana"/>
                <w:color w:val="999999"/>
                <w:sz w:val="18"/>
                <w:szCs w:val="18"/>
              </w:rPr>
            </w:pPr>
            <w:hyperlink r:id="rId23" w:history="1">
              <w:r w:rsidR="005933B2">
                <w:rPr>
                  <w:rFonts w:ascii="Verdana" w:hAnsi="Verdana"/>
                  <w:color w:val="21759B"/>
                  <w:sz w:val="18"/>
                  <w:szCs w:val="18"/>
                </w:rPr>
                <w:t>Potatoes</w:t>
              </w:r>
            </w:hyperlink>
            <w:r w:rsidR="005933B2">
              <w:rPr>
                <w:rFonts w:ascii="Verdana" w:hAnsi="Verdana"/>
                <w:color w:val="999999"/>
                <w:sz w:val="18"/>
                <w:szCs w:val="18"/>
              </w:rPr>
              <w:t xml:space="preserve"> 9 views</w:t>
            </w:r>
          </w:p>
          <w:p w:rsidR="00564F30" w:rsidRPr="00D12555" w:rsidRDefault="005933B2" w:rsidP="0074508F">
            <w:r>
              <w:lastRenderedPageBreak/>
              <w:t xml:space="preserve"> </w:t>
            </w:r>
          </w:p>
        </w:tc>
      </w:tr>
      <w:tr w:rsidR="00A30BCF" w:rsidRPr="00D12555" w:rsidTr="00A30BCF">
        <w:trPr>
          <w:trHeight w:val="935"/>
        </w:trPr>
        <w:tc>
          <w:tcPr>
            <w:tcW w:w="2863" w:type="dxa"/>
          </w:tcPr>
          <w:p w:rsidR="00564F30" w:rsidRPr="000A63EE" w:rsidRDefault="00564F30" w:rsidP="000A63EE">
            <w:pPr>
              <w:pStyle w:val="LSISBodycopy"/>
            </w:pPr>
            <w:r w:rsidRPr="000A63EE">
              <w:lastRenderedPageBreak/>
              <w:t>Contact details for further information</w:t>
            </w: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4F4693" w:rsidRDefault="00B16E95" w:rsidP="0074508F">
            <w:hyperlink r:id="rId24" w:history="1">
              <w:r w:rsidR="00BB4899" w:rsidRPr="003C5C6B">
                <w:rPr>
                  <w:rStyle w:val="Hyperlink"/>
                </w:rPr>
                <w:t>Nyree.scott@cambridgeshire.gov.uk</w:t>
              </w:r>
            </w:hyperlink>
          </w:p>
          <w:p w:rsidR="00BB4899" w:rsidRPr="00D12555" w:rsidRDefault="00BB4899" w:rsidP="0074508F">
            <w:r>
              <w:t>0788 1837543</w:t>
            </w:r>
          </w:p>
        </w:tc>
      </w:tr>
    </w:tbl>
    <w:p w:rsidR="00C24251" w:rsidRPr="00CE0039" w:rsidRDefault="00C24251" w:rsidP="002F24C9"/>
    <w:sectPr w:rsidR="00C24251" w:rsidRPr="00CE0039" w:rsidSect="002E3D7E">
      <w:type w:val="continuous"/>
      <w:pgSz w:w="11900" w:h="16840"/>
      <w:pgMar w:top="1134" w:right="851" w:bottom="1134" w:left="851" w:header="709" w:footer="709" w:gutter="0"/>
      <w:cols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051" w:rsidRDefault="00F24051" w:rsidP="00942C05">
      <w:r>
        <w:separator/>
      </w:r>
    </w:p>
  </w:endnote>
  <w:endnote w:type="continuationSeparator" w:id="0">
    <w:p w:rsidR="00F24051" w:rsidRDefault="00F24051" w:rsidP="00942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9376"/>
      <w:docPartObj>
        <w:docPartGallery w:val="Page Numbers (Bottom of Page)"/>
        <w:docPartUnique/>
      </w:docPartObj>
    </w:sdtPr>
    <w:sdtContent>
      <w:p w:rsidR="000D613C" w:rsidRDefault="00B16E95">
        <w:pPr>
          <w:pStyle w:val="Footer"/>
          <w:jc w:val="right"/>
        </w:pPr>
        <w:fldSimple w:instr=" PAGE   \* MERGEFORMAT ">
          <w:r w:rsidR="001400B6">
            <w:rPr>
              <w:noProof/>
            </w:rPr>
            <w:t>7</w:t>
          </w:r>
        </w:fldSimple>
      </w:p>
    </w:sdtContent>
  </w:sdt>
  <w:p w:rsidR="000D613C" w:rsidRDefault="000D6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051" w:rsidRDefault="00F24051" w:rsidP="00942C05">
      <w:r>
        <w:separator/>
      </w:r>
    </w:p>
  </w:footnote>
  <w:footnote w:type="continuationSeparator" w:id="0">
    <w:p w:rsidR="00F24051" w:rsidRDefault="00F24051" w:rsidP="00942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3C" w:rsidRDefault="00B16E95" w:rsidP="00564F30">
    <w:pPr>
      <w:pStyle w:val="Heading1"/>
      <w:rPr>
        <w:noProof/>
        <w:color w:val="8C0737"/>
        <w:sz w:val="28"/>
        <w:lang w:val="en-US"/>
      </w:rPr>
    </w:pPr>
    <w:r w:rsidRPr="00B16E95">
      <w:rPr>
        <w:noProof/>
        <w:lang w:eastAsia="en-GB"/>
      </w:rPr>
      <w:pict>
        <v:line id="Line 1" o:spid="_x0000_s10242" style="position:absolute;z-index:251657728;visibility:visible;mso-position-horizontal-relative:margin;mso-position-vertical-relative:page" from="0,212.65pt" to="530.1pt,212.65pt" wrapcoords="1 1 708 1 70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" strokecolor="#e07b00" strokeweight=".5pt">
          <v:fill o:detectmouseclick="t"/>
          <v:shadow opacity="22938f" offset="0"/>
          <w10:wrap type="tight" anchorx="margin" anchory="page"/>
          <w10:anchorlock/>
        </v:line>
      </w:pict>
    </w:r>
  </w:p>
  <w:p w:rsidR="000D613C" w:rsidRDefault="000D613C" w:rsidP="009169CF">
    <w:pPr>
      <w:pStyle w:val="Heading1"/>
      <w:rPr>
        <w:noProof/>
        <w:lang w:val="en-US"/>
      </w:rPr>
    </w:pPr>
    <w:r>
      <w:rPr>
        <w:noProof/>
        <w:lang w:val="en-US"/>
      </w:rPr>
      <w:t>Using Technology for Community Development</w:t>
    </w:r>
  </w:p>
  <w:p w:rsidR="000D613C" w:rsidRPr="00C14E1A" w:rsidRDefault="000D613C" w:rsidP="009169CF">
    <w:pPr>
      <w:pStyle w:val="Heading1"/>
    </w:pPr>
    <w:r>
      <w:rPr>
        <w:noProof/>
        <w:lang w:val="en-US"/>
      </w:rPr>
      <w:t>Implementation Guide</w:t>
    </w:r>
    <w:r w:rsidRPr="00C14E1A">
      <w:rPr>
        <w:noProof/>
        <w:lang w:val="en-US"/>
      </w:rPr>
      <w:t xml:space="preserve"> </w:t>
    </w:r>
    <w:r w:rsidRPr="00C14E1A">
      <w:rPr>
        <w:noProof/>
        <w:lang w:eastAsia="en-GB"/>
      </w:rPr>
      <w:drawing>
        <wp:anchor distT="0" distB="215900" distL="114300" distR="114300" simplePos="0" relativeHeight="251658240" behindDoc="1" locked="1" layoutInCell="1" allowOverlap="0">
          <wp:simplePos x="0" y="0"/>
          <wp:positionH relativeFrom="page">
            <wp:posOffset>982345</wp:posOffset>
          </wp:positionH>
          <wp:positionV relativeFrom="page">
            <wp:posOffset>-419735</wp:posOffset>
          </wp:positionV>
          <wp:extent cx="6507480" cy="3105150"/>
          <wp:effectExtent l="19050" t="0" r="7620" b="0"/>
          <wp:wrapTopAndBottom/>
          <wp:docPr id="2"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1"/>
                  <a:srcRect/>
                  <a:stretch>
                    <a:fillRect/>
                  </a:stretch>
                </pic:blipFill>
                <pic:spPr bwMode="auto">
                  <a:xfrm>
                    <a:off x="0" y="0"/>
                    <a:ext cx="6507480" cy="31051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3C" w:rsidRPr="00C14E1A" w:rsidRDefault="00B16E95" w:rsidP="009169CF">
    <w:pPr>
      <w:pStyle w:val="Heading1"/>
    </w:pPr>
    <w:r>
      <w:rPr>
        <w:noProof/>
        <w:lang w:eastAsia="en-GB"/>
      </w:rPr>
      <w:pict>
        <v:line id="Line 2" o:spid="_x0000_s10241" style="position:absolute;z-index:251658752;visibility:visible;mso-position-horizontal-relative:margin;mso-position-vertical-relative:page" from="0,212.65pt" to="530.1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" strokecolor="#e07b00" strokeweight=".5pt">
          <v:fill o:detectmouseclick="t"/>
          <v:shadow opacity="22938f" offset="0"/>
          <w10:wrap type="tight" anchorx="margin"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5D0"/>
    <w:multiLevelType w:val="hybridMultilevel"/>
    <w:tmpl w:val="ED3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93349"/>
    <w:multiLevelType w:val="hybridMultilevel"/>
    <w:tmpl w:val="82961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0088A"/>
    <w:multiLevelType w:val="multilevel"/>
    <w:tmpl w:val="8D3CB1FA"/>
    <w:numStyleLink w:val="LSISbullets"/>
  </w:abstractNum>
  <w:abstractNum w:abstractNumId="3">
    <w:nsid w:val="06C26822"/>
    <w:multiLevelType w:val="hybridMultilevel"/>
    <w:tmpl w:val="56E6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35385"/>
    <w:multiLevelType w:val="hybridMultilevel"/>
    <w:tmpl w:val="D64A92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0E366206"/>
    <w:multiLevelType w:val="hybridMultilevel"/>
    <w:tmpl w:val="A022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476A0"/>
    <w:multiLevelType w:val="hybridMultilevel"/>
    <w:tmpl w:val="6CBE13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C5D93"/>
    <w:multiLevelType w:val="multilevel"/>
    <w:tmpl w:val="8D3CB1FA"/>
    <w:numStyleLink w:val="LSISbullets"/>
  </w:abstractNum>
  <w:abstractNum w:abstractNumId="8">
    <w:nsid w:val="1C7F6090"/>
    <w:multiLevelType w:val="hybridMultilevel"/>
    <w:tmpl w:val="AC0E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062DD"/>
    <w:multiLevelType w:val="hybridMultilevel"/>
    <w:tmpl w:val="64B2A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C13F2"/>
    <w:multiLevelType w:val="multilevel"/>
    <w:tmpl w:val="0409001D"/>
    <w:styleLink w:val="LSISList"/>
    <w:lvl w:ilvl="0">
      <w:start w:val="1"/>
      <w:numFmt w:val="decimal"/>
      <w:pStyle w:val="LSISnumberedliststyl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7D027B"/>
    <w:multiLevelType w:val="hybridMultilevel"/>
    <w:tmpl w:val="CEB21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3E3B96"/>
    <w:multiLevelType w:val="hybridMultilevel"/>
    <w:tmpl w:val="4DD2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52961"/>
    <w:multiLevelType w:val="multilevel"/>
    <w:tmpl w:val="8D3CB1FA"/>
    <w:numStyleLink w:val="LSISbullets"/>
  </w:abstractNum>
  <w:abstractNum w:abstractNumId="14">
    <w:nsid w:val="2C0041D0"/>
    <w:multiLevelType w:val="hybridMultilevel"/>
    <w:tmpl w:val="1702E54C"/>
    <w:lvl w:ilvl="0" w:tplc="0809000F">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F3F39C9"/>
    <w:multiLevelType w:val="hybridMultilevel"/>
    <w:tmpl w:val="08BA2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0277A1"/>
    <w:multiLevelType w:val="hybridMultilevel"/>
    <w:tmpl w:val="86BC6866"/>
    <w:lvl w:ilvl="0" w:tplc="E104D936">
      <w:start w:val="1"/>
      <w:numFmt w:val="decimal"/>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1C9212F"/>
    <w:multiLevelType w:val="multilevel"/>
    <w:tmpl w:val="8D3CB1FA"/>
    <w:styleLink w:val="LSISbullets"/>
    <w:lvl w:ilvl="0">
      <w:start w:val="1"/>
      <w:numFmt w:val="bullet"/>
      <w:pStyle w:val="LSISbulletpointlevel1"/>
      <w:lvlText w:val=""/>
      <w:lvlJc w:val="left"/>
      <w:pPr>
        <w:tabs>
          <w:tab w:val="num" w:pos="284"/>
        </w:tabs>
        <w:ind w:left="284" w:hanging="284"/>
      </w:pPr>
      <w:rPr>
        <w:rFonts w:ascii="Symbol" w:hAnsi="Symbol" w:hint="default"/>
      </w:rPr>
    </w:lvl>
    <w:lvl w:ilvl="1">
      <w:start w:val="1"/>
      <w:numFmt w:val="bullet"/>
      <w:pStyle w:val="LSISbulletpointlevel2"/>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583104A"/>
    <w:multiLevelType w:val="hybridMultilevel"/>
    <w:tmpl w:val="65E0A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6C0A91"/>
    <w:multiLevelType w:val="hybridMultilevel"/>
    <w:tmpl w:val="308CFC24"/>
    <w:lvl w:ilvl="0" w:tplc="444CA7E4">
      <w:start w:val="2"/>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7405B5E"/>
    <w:multiLevelType w:val="hybridMultilevel"/>
    <w:tmpl w:val="C342699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nsid w:val="382F29FA"/>
    <w:multiLevelType w:val="hybridMultilevel"/>
    <w:tmpl w:val="38A8F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ABB6936"/>
    <w:multiLevelType w:val="hybridMultilevel"/>
    <w:tmpl w:val="638C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A201A"/>
    <w:multiLevelType w:val="hybridMultilevel"/>
    <w:tmpl w:val="7EC4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980080C"/>
    <w:multiLevelType w:val="hybridMultilevel"/>
    <w:tmpl w:val="117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647DD"/>
    <w:multiLevelType w:val="hybridMultilevel"/>
    <w:tmpl w:val="4B2A0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761957"/>
    <w:multiLevelType w:val="hybridMultilevel"/>
    <w:tmpl w:val="83585F02"/>
    <w:lvl w:ilvl="0" w:tplc="08090001">
      <w:start w:val="1"/>
      <w:numFmt w:val="bullet"/>
      <w:lvlText w:val=""/>
      <w:lvlJc w:val="left"/>
      <w:pPr>
        <w:ind w:left="720" w:hanging="360"/>
      </w:pPr>
      <w:rPr>
        <w:rFonts w:ascii="Symbol" w:hAnsi="Symbol" w:hint="default"/>
      </w:rPr>
    </w:lvl>
    <w:lvl w:ilvl="1" w:tplc="44C465A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B10B88"/>
    <w:multiLevelType w:val="hybridMultilevel"/>
    <w:tmpl w:val="C9E4B3B0"/>
    <w:lvl w:ilvl="0" w:tplc="8D128626">
      <w:start w:val="1"/>
      <w:numFmt w:val="decimal"/>
      <w:lvlText w:val="%1."/>
      <w:lvlJc w:val="left"/>
      <w:pPr>
        <w:ind w:left="360" w:hanging="360"/>
      </w:pPr>
      <w:rPr>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A1D520E"/>
    <w:multiLevelType w:val="hybridMultilevel"/>
    <w:tmpl w:val="20861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204E63"/>
    <w:multiLevelType w:val="hybridMultilevel"/>
    <w:tmpl w:val="EDDCBE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DC752B9"/>
    <w:multiLevelType w:val="hybridMultilevel"/>
    <w:tmpl w:val="6738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181772"/>
    <w:multiLevelType w:val="multilevel"/>
    <w:tmpl w:val="0409001D"/>
    <w:numStyleLink w:val="LSISList"/>
  </w:abstractNum>
  <w:abstractNum w:abstractNumId="32">
    <w:nsid w:val="68F543A7"/>
    <w:multiLevelType w:val="hybridMultilevel"/>
    <w:tmpl w:val="34EE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BE24D9"/>
    <w:multiLevelType w:val="hybridMultilevel"/>
    <w:tmpl w:val="E750834C"/>
    <w:lvl w:ilvl="0" w:tplc="25686D44">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7EBC4E74"/>
    <w:multiLevelType w:val="hybridMultilevel"/>
    <w:tmpl w:val="209459CC"/>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2"/>
  </w:num>
  <w:num w:numId="5">
    <w:abstractNumId w:val="10"/>
  </w:num>
  <w:num w:numId="6">
    <w:abstractNumId w:val="31"/>
  </w:num>
  <w:num w:numId="7">
    <w:abstractNumId w:val="26"/>
  </w:num>
  <w:num w:numId="8">
    <w:abstractNumId w:val="5"/>
  </w:num>
  <w:num w:numId="9">
    <w:abstractNumId w:val="9"/>
  </w:num>
  <w:num w:numId="10">
    <w:abstractNumId w:val="3"/>
  </w:num>
  <w:num w:numId="11">
    <w:abstractNumId w:val="21"/>
  </w:num>
  <w:num w:numId="12">
    <w:abstractNumId w:val="30"/>
  </w:num>
  <w:num w:numId="13">
    <w:abstractNumId w:val="23"/>
  </w:num>
  <w:num w:numId="14">
    <w:abstractNumId w:val="12"/>
  </w:num>
  <w:num w:numId="15">
    <w:abstractNumId w:val="4"/>
  </w:num>
  <w:num w:numId="16">
    <w:abstractNumId w:val="25"/>
  </w:num>
  <w:num w:numId="17">
    <w:abstractNumId w:val="6"/>
  </w:num>
  <w:num w:numId="18">
    <w:abstractNumId w:val="11"/>
  </w:num>
  <w:num w:numId="19">
    <w:abstractNumId w:val="1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22"/>
  </w:num>
  <w:num w:numId="28">
    <w:abstractNumId w:val="28"/>
  </w:num>
  <w:num w:numId="29">
    <w:abstractNumId w:val="1"/>
  </w:num>
  <w:num w:numId="30">
    <w:abstractNumId w:val="8"/>
  </w:num>
  <w:num w:numId="31">
    <w:abstractNumId w:val="34"/>
  </w:num>
  <w:num w:numId="32">
    <w:abstractNumId w:val="18"/>
  </w:num>
  <w:num w:numId="33">
    <w:abstractNumId w:val="29"/>
  </w:num>
  <w:num w:numId="34">
    <w:abstractNumId w:val="32"/>
  </w:num>
  <w:num w:numId="35">
    <w:abstractNumId w:val="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10243">
      <o:colormru v:ext="edit" colors="#e07b00,#ededed,#faa21b"/>
      <o:colormenu v:ext="edit" fillcolor="none [1302]" strokecolor="none"/>
    </o:shapedefaults>
    <o:shapelayout v:ext="edit">
      <o:idmap v:ext="edit" data="10"/>
    </o:shapelayout>
  </w:hdrShapeDefaults>
  <w:footnotePr>
    <w:footnote w:id="-1"/>
    <w:footnote w:id="0"/>
  </w:footnotePr>
  <w:endnotePr>
    <w:endnote w:id="-1"/>
    <w:endnote w:id="0"/>
  </w:endnotePr>
  <w:compat/>
  <w:rsids>
    <w:rsidRoot w:val="00C80B67"/>
    <w:rsid w:val="0000454F"/>
    <w:rsid w:val="00025478"/>
    <w:rsid w:val="0003658A"/>
    <w:rsid w:val="0005245F"/>
    <w:rsid w:val="0007754D"/>
    <w:rsid w:val="00093B0A"/>
    <w:rsid w:val="00096B82"/>
    <w:rsid w:val="000A19BF"/>
    <w:rsid w:val="000A63EE"/>
    <w:rsid w:val="000D613C"/>
    <w:rsid w:val="000E75CC"/>
    <w:rsid w:val="001400B6"/>
    <w:rsid w:val="001958F2"/>
    <w:rsid w:val="001B59A8"/>
    <w:rsid w:val="001D448F"/>
    <w:rsid w:val="001E1636"/>
    <w:rsid w:val="0021337E"/>
    <w:rsid w:val="00262FCC"/>
    <w:rsid w:val="00280FEB"/>
    <w:rsid w:val="00281225"/>
    <w:rsid w:val="002A4660"/>
    <w:rsid w:val="002A5320"/>
    <w:rsid w:val="002C1BF6"/>
    <w:rsid w:val="002E3D7E"/>
    <w:rsid w:val="002E5817"/>
    <w:rsid w:val="002F24C9"/>
    <w:rsid w:val="00305580"/>
    <w:rsid w:val="0038423F"/>
    <w:rsid w:val="00393BB8"/>
    <w:rsid w:val="003C1112"/>
    <w:rsid w:val="003D1974"/>
    <w:rsid w:val="003F4EEC"/>
    <w:rsid w:val="00403CC9"/>
    <w:rsid w:val="004C0DA6"/>
    <w:rsid w:val="004F4693"/>
    <w:rsid w:val="0051122C"/>
    <w:rsid w:val="00514161"/>
    <w:rsid w:val="00542D59"/>
    <w:rsid w:val="00564F30"/>
    <w:rsid w:val="00572AFB"/>
    <w:rsid w:val="00573D40"/>
    <w:rsid w:val="005933B2"/>
    <w:rsid w:val="005A046A"/>
    <w:rsid w:val="005B6D08"/>
    <w:rsid w:val="005D2E8F"/>
    <w:rsid w:val="005E2FCB"/>
    <w:rsid w:val="006005A7"/>
    <w:rsid w:val="006012D0"/>
    <w:rsid w:val="00613CED"/>
    <w:rsid w:val="00661816"/>
    <w:rsid w:val="00664FA5"/>
    <w:rsid w:val="006707A4"/>
    <w:rsid w:val="00670FAA"/>
    <w:rsid w:val="00690448"/>
    <w:rsid w:val="006942C9"/>
    <w:rsid w:val="00704E0B"/>
    <w:rsid w:val="00713364"/>
    <w:rsid w:val="00722B11"/>
    <w:rsid w:val="007247DA"/>
    <w:rsid w:val="0074037A"/>
    <w:rsid w:val="0074508F"/>
    <w:rsid w:val="00773AF6"/>
    <w:rsid w:val="00786019"/>
    <w:rsid w:val="008065AC"/>
    <w:rsid w:val="00853144"/>
    <w:rsid w:val="00891601"/>
    <w:rsid w:val="0089624B"/>
    <w:rsid w:val="008B3186"/>
    <w:rsid w:val="008B4907"/>
    <w:rsid w:val="008D0BAF"/>
    <w:rsid w:val="00906780"/>
    <w:rsid w:val="00907565"/>
    <w:rsid w:val="00912471"/>
    <w:rsid w:val="009169CF"/>
    <w:rsid w:val="00942C05"/>
    <w:rsid w:val="00957EA3"/>
    <w:rsid w:val="009853F0"/>
    <w:rsid w:val="009A1B2D"/>
    <w:rsid w:val="009A37C0"/>
    <w:rsid w:val="009B5C53"/>
    <w:rsid w:val="00A30BCF"/>
    <w:rsid w:val="00A668E8"/>
    <w:rsid w:val="00A677DA"/>
    <w:rsid w:val="00A91FB8"/>
    <w:rsid w:val="00AA19D0"/>
    <w:rsid w:val="00AA7A40"/>
    <w:rsid w:val="00AB0FE8"/>
    <w:rsid w:val="00AB1F4E"/>
    <w:rsid w:val="00AC54F0"/>
    <w:rsid w:val="00AE0C3A"/>
    <w:rsid w:val="00AE7C24"/>
    <w:rsid w:val="00B043E1"/>
    <w:rsid w:val="00B14EC8"/>
    <w:rsid w:val="00B16E95"/>
    <w:rsid w:val="00B8058F"/>
    <w:rsid w:val="00B92B67"/>
    <w:rsid w:val="00BB1C22"/>
    <w:rsid w:val="00BB4899"/>
    <w:rsid w:val="00BC0B6C"/>
    <w:rsid w:val="00BC42B4"/>
    <w:rsid w:val="00BD2178"/>
    <w:rsid w:val="00BF6FAD"/>
    <w:rsid w:val="00C00112"/>
    <w:rsid w:val="00C0069E"/>
    <w:rsid w:val="00C14E1A"/>
    <w:rsid w:val="00C24251"/>
    <w:rsid w:val="00C32C61"/>
    <w:rsid w:val="00C5434D"/>
    <w:rsid w:val="00C80B67"/>
    <w:rsid w:val="00C84DCA"/>
    <w:rsid w:val="00C92AEA"/>
    <w:rsid w:val="00C9350C"/>
    <w:rsid w:val="00CB3421"/>
    <w:rsid w:val="00CB4113"/>
    <w:rsid w:val="00CD07FE"/>
    <w:rsid w:val="00CD22DB"/>
    <w:rsid w:val="00CE6C45"/>
    <w:rsid w:val="00D07AA7"/>
    <w:rsid w:val="00D37026"/>
    <w:rsid w:val="00D547CA"/>
    <w:rsid w:val="00D65E4A"/>
    <w:rsid w:val="00D91D44"/>
    <w:rsid w:val="00DA2D97"/>
    <w:rsid w:val="00DA5882"/>
    <w:rsid w:val="00DB3FDC"/>
    <w:rsid w:val="00DB7AE1"/>
    <w:rsid w:val="00DC0F33"/>
    <w:rsid w:val="00DE4043"/>
    <w:rsid w:val="00DF5E07"/>
    <w:rsid w:val="00DF7CD2"/>
    <w:rsid w:val="00E750A7"/>
    <w:rsid w:val="00E85B42"/>
    <w:rsid w:val="00ED2ABC"/>
    <w:rsid w:val="00EF48DB"/>
    <w:rsid w:val="00F07F9E"/>
    <w:rsid w:val="00F23ED8"/>
    <w:rsid w:val="00F24051"/>
    <w:rsid w:val="00F2459C"/>
    <w:rsid w:val="00F3364C"/>
    <w:rsid w:val="00F473D6"/>
    <w:rsid w:val="00F651AD"/>
    <w:rsid w:val="00F96BEA"/>
    <w:rsid w:val="00F97409"/>
    <w:rsid w:val="00FA68E8"/>
    <w:rsid w:val="00FC12B0"/>
    <w:rsid w:val="00FE584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e07b00,#ededed,#faa21b"/>
      <o:colormenu v:ext="edit" fillcolor="none [130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footer" w:uiPriority="99"/>
    <w:lsdException w:name="Medium Shading 1 Accent 1" w:uiPriority="63"/>
    <w:lsdException w:name="List Paragraph" w:uiPriority="34" w:qFormat="1"/>
  </w:latentStyles>
  <w:style w:type="paragraph" w:default="1" w:styleId="Normal">
    <w:name w:val="Normal"/>
    <w:aliases w:val="LSIS Normal"/>
    <w:qFormat/>
    <w:rsid w:val="0074037A"/>
    <w:rPr>
      <w:rFonts w:ascii="Arial" w:hAnsi="Arial"/>
      <w:sz w:val="24"/>
      <w:szCs w:val="24"/>
      <w:lang w:eastAsia="en-US"/>
    </w:rPr>
  </w:style>
  <w:style w:type="paragraph" w:styleId="Heading1">
    <w:name w:val="heading 1"/>
    <w:aliases w:val="LSIS heading 1"/>
    <w:basedOn w:val="Normal"/>
    <w:next w:val="Normal"/>
    <w:link w:val="Heading1Char"/>
    <w:uiPriority w:val="9"/>
    <w:qFormat/>
    <w:rsid w:val="008012E9"/>
    <w:pPr>
      <w:keepNext/>
      <w:keepLines/>
      <w:outlineLvl w:val="0"/>
    </w:pPr>
    <w:rPr>
      <w:rFonts w:eastAsia="Times New Roman"/>
      <w:bCs/>
      <w:color w:val="A00F17"/>
      <w:sz w:val="40"/>
      <w:szCs w:val="32"/>
    </w:rPr>
  </w:style>
  <w:style w:type="paragraph" w:styleId="Heading2">
    <w:name w:val="heading 2"/>
    <w:aliases w:val="LSIS heading 2"/>
    <w:basedOn w:val="Normal"/>
    <w:next w:val="Normal"/>
    <w:link w:val="Heading2Char"/>
    <w:uiPriority w:val="9"/>
    <w:unhideWhenUsed/>
    <w:qFormat/>
    <w:rsid w:val="0011610E"/>
    <w:pPr>
      <w:keepNext/>
      <w:keepLines/>
      <w:outlineLvl w:val="1"/>
    </w:pPr>
    <w:rPr>
      <w:rFonts w:eastAsia="Times New Roman"/>
      <w:bCs/>
      <w:color w:val="F47B20"/>
      <w:sz w:val="40"/>
      <w:szCs w:val="26"/>
    </w:rPr>
  </w:style>
  <w:style w:type="paragraph" w:styleId="Heading3">
    <w:name w:val="heading 3"/>
    <w:aliases w:val="LSIS Heading 3"/>
    <w:basedOn w:val="Normal"/>
    <w:next w:val="LSISBodycopy"/>
    <w:link w:val="Heading3Char"/>
    <w:rsid w:val="0074037A"/>
    <w:pPr>
      <w:outlineLvl w:val="2"/>
    </w:pPr>
    <w:rPr>
      <w:b/>
      <w:color w:val="8C0737"/>
      <w:sz w:val="28"/>
    </w:rPr>
  </w:style>
  <w:style w:type="paragraph" w:styleId="Heading4">
    <w:name w:val="heading 4"/>
    <w:aliases w:val="LSIS heading 4"/>
    <w:basedOn w:val="Normal"/>
    <w:next w:val="Normal"/>
    <w:link w:val="Heading4Char"/>
    <w:rsid w:val="0074037A"/>
    <w:pPr>
      <w:keepNext/>
      <w:keepLines/>
      <w:outlineLvl w:val="3"/>
    </w:pPr>
    <w:rPr>
      <w:rFonts w:eastAsia="Times New Roman"/>
      <w:b/>
      <w:bCs/>
      <w:iCs/>
      <w:color w:val="F47B20"/>
      <w:sz w:val="28"/>
    </w:rPr>
  </w:style>
  <w:style w:type="paragraph" w:styleId="Heading5">
    <w:name w:val="heading 5"/>
    <w:aliases w:val="LSIS heading 5"/>
    <w:basedOn w:val="Normal"/>
    <w:next w:val="Normal"/>
    <w:link w:val="Heading5Char"/>
    <w:rsid w:val="005D2E8F"/>
    <w:pPr>
      <w:spacing w:before="240" w:after="60"/>
      <w:outlineLvl w:val="4"/>
    </w:pPr>
    <w:rPr>
      <w:rFonts w:eastAsia="Times New Roman"/>
      <w:b/>
      <w:bCs/>
      <w:iCs/>
      <w:sz w:val="26"/>
      <w:szCs w:val="26"/>
    </w:rPr>
  </w:style>
  <w:style w:type="paragraph" w:styleId="Heading6">
    <w:name w:val="heading 6"/>
    <w:basedOn w:val="Normal"/>
    <w:next w:val="Normal"/>
    <w:link w:val="Heading6Char"/>
    <w:rsid w:val="00916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
    <w:basedOn w:val="DefaultParagraphFont"/>
    <w:link w:val="Heading1"/>
    <w:uiPriority w:val="9"/>
    <w:rsid w:val="008012E9"/>
    <w:rPr>
      <w:rFonts w:ascii="Calibri" w:eastAsia="Times New Roman" w:hAnsi="Calibri" w:cs="Times New Roman"/>
      <w:bCs/>
      <w:color w:val="A00F17"/>
      <w:sz w:val="40"/>
      <w:szCs w:val="32"/>
    </w:rPr>
  </w:style>
  <w:style w:type="character" w:customStyle="1" w:styleId="Heading2Char">
    <w:name w:val="Heading 2 Char"/>
    <w:aliases w:val="LSIS heading 2 Char"/>
    <w:basedOn w:val="DefaultParagraphFont"/>
    <w:link w:val="Heading2"/>
    <w:uiPriority w:val="9"/>
    <w:rsid w:val="0011610E"/>
    <w:rPr>
      <w:rFonts w:ascii="Calibri" w:eastAsia="Times New Roman" w:hAnsi="Calibri" w:cs="Times New Roman"/>
      <w:bCs/>
      <w:color w:val="F47B20"/>
      <w:sz w:val="40"/>
      <w:szCs w:val="26"/>
    </w:rPr>
  </w:style>
  <w:style w:type="character" w:customStyle="1" w:styleId="Heading4Char">
    <w:name w:val="Heading 4 Char"/>
    <w:aliases w:val="LSIS heading 4 Char"/>
    <w:basedOn w:val="DefaultParagraphFont"/>
    <w:link w:val="Heading4"/>
    <w:rsid w:val="0074037A"/>
    <w:rPr>
      <w:rFonts w:ascii="Arial" w:eastAsia="Times New Roman" w:hAnsi="Arial"/>
      <w:b/>
      <w:bCs/>
      <w:iCs/>
      <w:color w:val="F47B20"/>
      <w:sz w:val="28"/>
      <w:szCs w:val="24"/>
      <w:lang w:eastAsia="en-US"/>
    </w:rPr>
  </w:style>
  <w:style w:type="character" w:customStyle="1" w:styleId="Heading3Char">
    <w:name w:val="Heading 3 Char"/>
    <w:aliases w:val="LSIS Heading 3 Char"/>
    <w:basedOn w:val="DefaultParagraphFont"/>
    <w:link w:val="Heading3"/>
    <w:rsid w:val="0074037A"/>
    <w:rPr>
      <w:rFonts w:ascii="Arial" w:hAnsi="Arial"/>
      <w:b/>
      <w:color w:val="8C0737"/>
      <w:sz w:val="28"/>
      <w:szCs w:val="24"/>
      <w:lang w:eastAsia="en-US"/>
    </w:rPr>
  </w:style>
  <w:style w:type="paragraph" w:customStyle="1" w:styleId="LSISFeaturebodycopy">
    <w:name w:val="LSIS Feature body copy"/>
    <w:basedOn w:val="Normal"/>
    <w:qFormat/>
    <w:rsid w:val="00E2533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style>
  <w:style w:type="character" w:customStyle="1" w:styleId="HeaderChar">
    <w:name w:val="Header Char"/>
    <w:basedOn w:val="DefaultParagraphFont"/>
    <w:link w:val="Header"/>
    <w:rsid w:val="00214AD1"/>
    <w:rPr>
      <w:rFonts w:ascii="Calibri" w:hAnsi="Calibri"/>
    </w:rPr>
  </w:style>
  <w:style w:type="paragraph" w:styleId="Footer">
    <w:name w:val="footer"/>
    <w:basedOn w:val="Normal"/>
    <w:link w:val="FooterChar"/>
    <w:uiPriority w:val="99"/>
    <w:rsid w:val="00214AD1"/>
    <w:pPr>
      <w:tabs>
        <w:tab w:val="center" w:pos="4320"/>
        <w:tab w:val="right" w:pos="8640"/>
      </w:tabs>
    </w:pPr>
  </w:style>
  <w:style w:type="character" w:customStyle="1" w:styleId="FooterChar">
    <w:name w:val="Footer Char"/>
    <w:basedOn w:val="DefaultParagraphFont"/>
    <w:link w:val="Footer"/>
    <w:uiPriority w:val="99"/>
    <w:rsid w:val="00214AD1"/>
    <w:rPr>
      <w:rFonts w:ascii="Calibri" w:hAnsi="Calibri"/>
    </w:rPr>
  </w:style>
  <w:style w:type="numbering" w:customStyle="1" w:styleId="LSISList">
    <w:name w:val="LSIS List"/>
    <w:basedOn w:val="NoList"/>
    <w:rsid w:val="000743B4"/>
    <w:pPr>
      <w:numPr>
        <w:numId w:val="5"/>
      </w:numPr>
    </w:pPr>
  </w:style>
  <w:style w:type="table" w:customStyle="1" w:styleId="LightGrid-Accent11">
    <w:name w:val="Light Grid - Accent 11"/>
    <w:basedOn w:val="TableNormal"/>
    <w:uiPriority w:val="62"/>
    <w:rsid w:val="008D765D"/>
    <w:rPr>
      <w:sz w:val="22"/>
      <w:szCs w:val="22"/>
      <w:lang w:val="en-US"/>
    </w:rPr>
    <w:tblPr>
      <w:tblStyleRowBandSize w:val="1"/>
      <w:tblStyleColBandSize w:val="1"/>
      <w:tblInd w:w="0" w:type="dxa"/>
      <w:tblBorders>
        <w:top w:val="single" w:sz="8" w:space="0" w:color="BA2732"/>
        <w:left w:val="single" w:sz="8" w:space="0" w:color="BA2732"/>
        <w:bottom w:val="single" w:sz="8" w:space="0" w:color="BA2732"/>
        <w:right w:val="single" w:sz="8" w:space="0" w:color="BA2732"/>
        <w:insideH w:val="single" w:sz="8" w:space="0" w:color="BA2732"/>
        <w:insideV w:val="single" w:sz="8" w:space="0" w:color="BA273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A2732"/>
          <w:left w:val="single" w:sz="8" w:space="0" w:color="BA2732"/>
          <w:bottom w:val="single" w:sz="18" w:space="0" w:color="BA2732"/>
          <w:right w:val="single" w:sz="8" w:space="0" w:color="BA2732"/>
          <w:insideH w:val="nil"/>
          <w:insideV w:val="single" w:sz="8" w:space="0" w:color="BA2732"/>
        </w:tcBorders>
      </w:tcPr>
    </w:tblStylePr>
    <w:tblStylePr w:type="lastRow">
      <w:pPr>
        <w:spacing w:before="0" w:after="0" w:line="240" w:lineRule="auto"/>
      </w:pPr>
      <w:rPr>
        <w:rFonts w:ascii="Calibri" w:eastAsia="Times New Roman" w:hAnsi="Calibri" w:cs="Times New Roman"/>
        <w:b/>
        <w:bCs/>
      </w:rPr>
      <w:tblPr/>
      <w:tcPr>
        <w:tcBorders>
          <w:top w:val="double" w:sz="6" w:space="0" w:color="BA2732"/>
          <w:left w:val="single" w:sz="8" w:space="0" w:color="BA2732"/>
          <w:bottom w:val="single" w:sz="8" w:space="0" w:color="BA2732"/>
          <w:right w:val="single" w:sz="8" w:space="0" w:color="BA2732"/>
          <w:insideH w:val="nil"/>
          <w:insideV w:val="single" w:sz="8" w:space="0" w:color="BA273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A2732"/>
          <w:left w:val="single" w:sz="8" w:space="0" w:color="BA2732"/>
          <w:bottom w:val="single" w:sz="8" w:space="0" w:color="BA2732"/>
          <w:right w:val="single" w:sz="8" w:space="0" w:color="BA2732"/>
        </w:tcBorders>
      </w:tcPr>
    </w:tblStylePr>
    <w:tblStylePr w:type="band1Vert">
      <w:tblPr/>
      <w:tcPr>
        <w:tcBorders>
          <w:top w:val="single" w:sz="8" w:space="0" w:color="BA2732"/>
          <w:left w:val="single" w:sz="8" w:space="0" w:color="BA2732"/>
          <w:bottom w:val="single" w:sz="8" w:space="0" w:color="BA2732"/>
          <w:right w:val="single" w:sz="8" w:space="0" w:color="BA2732"/>
        </w:tcBorders>
        <w:shd w:val="clear" w:color="auto" w:fill="F2C4C7"/>
      </w:tcPr>
    </w:tblStylePr>
    <w:tblStylePr w:type="band1Horz">
      <w:tblPr/>
      <w:tcPr>
        <w:tcBorders>
          <w:top w:val="single" w:sz="8" w:space="0" w:color="BA2732"/>
          <w:left w:val="single" w:sz="8" w:space="0" w:color="BA2732"/>
          <w:bottom w:val="single" w:sz="8" w:space="0" w:color="BA2732"/>
          <w:right w:val="single" w:sz="8" w:space="0" w:color="BA2732"/>
          <w:insideV w:val="single" w:sz="8" w:space="0" w:color="BA2732"/>
        </w:tcBorders>
        <w:shd w:val="clear" w:color="auto" w:fill="F2C4C7"/>
      </w:tcPr>
    </w:tblStylePr>
    <w:tblStylePr w:type="band2Horz">
      <w:tblPr/>
      <w:tcPr>
        <w:tcBorders>
          <w:top w:val="single" w:sz="8" w:space="0" w:color="BA2732"/>
          <w:left w:val="single" w:sz="8" w:space="0" w:color="BA2732"/>
          <w:bottom w:val="single" w:sz="8" w:space="0" w:color="BA2732"/>
          <w:right w:val="single" w:sz="8" w:space="0" w:color="BA2732"/>
          <w:insideV w:val="single" w:sz="8" w:space="0" w:color="BA2732"/>
        </w:tcBorders>
      </w:tcPr>
    </w:tblStylePr>
  </w:style>
  <w:style w:type="paragraph" w:customStyle="1" w:styleId="LSISumbrellaheading">
    <w:name w:val="LSIS umbrella heading"/>
    <w:basedOn w:val="Normal"/>
    <w:qFormat/>
    <w:rsid w:val="0074037A"/>
    <w:rPr>
      <w:color w:val="808080"/>
    </w:rPr>
  </w:style>
  <w:style w:type="character" w:customStyle="1" w:styleId="Heading5Char">
    <w:name w:val="Heading 5 Char"/>
    <w:aliases w:val="LSIS heading 5 Char"/>
    <w:basedOn w:val="DefaultParagraphFont"/>
    <w:link w:val="Heading5"/>
    <w:uiPriority w:val="9"/>
    <w:rsid w:val="005D2E8F"/>
    <w:rPr>
      <w:rFonts w:ascii="Arial" w:eastAsia="Times New Roman" w:hAnsi="Arial" w:cs="Times New Roman"/>
      <w:b/>
      <w:bCs/>
      <w:iCs/>
      <w:sz w:val="26"/>
      <w:szCs w:val="26"/>
      <w:lang w:eastAsia="en-US"/>
    </w:rPr>
  </w:style>
  <w:style w:type="paragraph" w:customStyle="1" w:styleId="LSISnumberedliststyle">
    <w:name w:val="LSIS numbered list style"/>
    <w:basedOn w:val="LSISBodycopy"/>
    <w:qFormat/>
    <w:rsid w:val="005D2E8F"/>
    <w:pPr>
      <w:numPr>
        <w:numId w:val="6"/>
      </w:numPr>
    </w:pPr>
  </w:style>
  <w:style w:type="paragraph" w:customStyle="1" w:styleId="LSISbulletpointlevel1">
    <w:name w:val="LSIS bullet point level 1"/>
    <w:basedOn w:val="LSISBodycopy"/>
    <w:qFormat/>
    <w:rsid w:val="005D2E8F"/>
    <w:pPr>
      <w:numPr>
        <w:numId w:val="4"/>
      </w:numPr>
    </w:pPr>
  </w:style>
  <w:style w:type="paragraph" w:customStyle="1" w:styleId="LSISbulletpointlevel2">
    <w:name w:val="LSIS bullet point level 2"/>
    <w:basedOn w:val="LSISBodycopy"/>
    <w:qFormat/>
    <w:rsid w:val="005D2E8F"/>
    <w:pPr>
      <w:numPr>
        <w:ilvl w:val="1"/>
        <w:numId w:val="4"/>
      </w:numPr>
    </w:pPr>
  </w:style>
  <w:style w:type="paragraph" w:styleId="ListParagraph">
    <w:name w:val="List Paragraph"/>
    <w:basedOn w:val="Normal"/>
    <w:uiPriority w:val="34"/>
    <w:qFormat/>
    <w:rsid w:val="00C80B67"/>
    <w:pPr>
      <w:ind w:left="720"/>
      <w:contextualSpacing/>
    </w:pPr>
  </w:style>
  <w:style w:type="character" w:styleId="Hyperlink">
    <w:name w:val="Hyperlink"/>
    <w:basedOn w:val="DefaultParagraphFont"/>
    <w:rsid w:val="00C14E1A"/>
    <w:rPr>
      <w:color w:val="0000FF" w:themeColor="hyperlink"/>
      <w:u w:val="single"/>
    </w:rPr>
  </w:style>
  <w:style w:type="table" w:styleId="ColorfulList-Accent6">
    <w:name w:val="Colorful List Accent 6"/>
    <w:basedOn w:val="TableNormal"/>
    <w:rsid w:val="009169C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Grid">
    <w:name w:val="Table Grid"/>
    <w:basedOn w:val="TableNormal"/>
    <w:rsid w:val="00916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rsid w:val="009169C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rsid w:val="009169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rsid w:val="009169C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odyText">
    <w:name w:val="Body Text"/>
    <w:basedOn w:val="Normal"/>
    <w:link w:val="BodyTextChar"/>
    <w:rsid w:val="009169CF"/>
    <w:pPr>
      <w:autoSpaceDE w:val="0"/>
      <w:autoSpaceDN w:val="0"/>
      <w:adjustRightInd w:val="0"/>
    </w:pPr>
    <w:rPr>
      <w:rFonts w:eastAsia="Times New Roman" w:cs="Arial"/>
      <w:i/>
      <w:iCs/>
      <w:sz w:val="32"/>
      <w:szCs w:val="20"/>
      <w:lang w:val="en-US" w:bidi="en-US"/>
    </w:rPr>
  </w:style>
  <w:style w:type="character" w:customStyle="1" w:styleId="BodyTextChar">
    <w:name w:val="Body Text Char"/>
    <w:basedOn w:val="DefaultParagraphFont"/>
    <w:link w:val="BodyText"/>
    <w:rsid w:val="009169CF"/>
    <w:rPr>
      <w:rFonts w:ascii="Arial" w:eastAsia="Times New Roman" w:hAnsi="Arial" w:cs="Arial"/>
      <w:i/>
      <w:iCs/>
      <w:sz w:val="32"/>
      <w:lang w:val="en-US" w:eastAsia="en-US" w:bidi="en-US"/>
    </w:rPr>
  </w:style>
  <w:style w:type="paragraph" w:customStyle="1" w:styleId="HeadingBase">
    <w:name w:val="Heading Base"/>
    <w:basedOn w:val="Normal"/>
    <w:next w:val="BodyText"/>
    <w:rsid w:val="009169CF"/>
    <w:pPr>
      <w:keepNext/>
      <w:keepLines/>
      <w:spacing w:before="140" w:line="220" w:lineRule="atLeast"/>
      <w:ind w:left="1080"/>
    </w:pPr>
    <w:rPr>
      <w:rFonts w:eastAsia="Times New Roman"/>
      <w:i/>
      <w:iCs/>
      <w:spacing w:val="-4"/>
      <w:kern w:val="28"/>
      <w:sz w:val="20"/>
      <w:szCs w:val="20"/>
      <w:lang w:val="en-US" w:bidi="en-US"/>
    </w:rPr>
  </w:style>
  <w:style w:type="character" w:customStyle="1" w:styleId="Heading6Char">
    <w:name w:val="Heading 6 Char"/>
    <w:basedOn w:val="DefaultParagraphFont"/>
    <w:link w:val="Heading6"/>
    <w:rsid w:val="009169CF"/>
    <w:rPr>
      <w:rFonts w:asciiTheme="majorHAnsi" w:eastAsiaTheme="majorEastAsia" w:hAnsiTheme="majorHAnsi" w:cstheme="majorBidi"/>
      <w:i/>
      <w:iCs/>
      <w:color w:val="243F60" w:themeColor="accent1" w:themeShade="7F"/>
      <w:sz w:val="24"/>
      <w:szCs w:val="24"/>
      <w:lang w:eastAsia="en-US"/>
    </w:rPr>
  </w:style>
  <w:style w:type="paragraph" w:styleId="Index1">
    <w:name w:val="index 1"/>
    <w:basedOn w:val="Normal"/>
    <w:next w:val="Normal"/>
    <w:autoRedefine/>
    <w:rsid w:val="00FE584D"/>
    <w:pPr>
      <w:ind w:left="240" w:hanging="240"/>
    </w:pPr>
  </w:style>
  <w:style w:type="paragraph" w:styleId="IndexHeading">
    <w:name w:val="index heading"/>
    <w:basedOn w:val="HeadingBase"/>
    <w:next w:val="Index1"/>
    <w:unhideWhenUsed/>
    <w:rsid w:val="00FE584D"/>
    <w:pPr>
      <w:keepLines w:val="0"/>
      <w:spacing w:before="0" w:line="480" w:lineRule="atLeast"/>
      <w:ind w:left="0"/>
    </w:pPr>
    <w:rPr>
      <w:rFonts w:ascii="Arial Black" w:hAnsi="Arial Black"/>
      <w:spacing w:val="-5"/>
      <w:kern w:val="0"/>
      <w:sz w:val="24"/>
    </w:rPr>
  </w:style>
  <w:style w:type="table" w:styleId="MediumGrid2-Accent6">
    <w:name w:val="Medium Grid 2 Accent 6"/>
    <w:basedOn w:val="TableNormal"/>
    <w:rsid w:val="00E85B4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rsid w:val="00564F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rsid w:val="00A30BC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rsid w:val="00AE0C3A"/>
    <w:rPr>
      <w:rFonts w:ascii="Tahoma" w:hAnsi="Tahoma" w:cs="Tahoma"/>
      <w:sz w:val="16"/>
      <w:szCs w:val="16"/>
    </w:rPr>
  </w:style>
  <w:style w:type="character" w:customStyle="1" w:styleId="BalloonTextChar">
    <w:name w:val="Balloon Text Char"/>
    <w:basedOn w:val="DefaultParagraphFont"/>
    <w:link w:val="BalloonText"/>
    <w:rsid w:val="00AE0C3A"/>
    <w:rPr>
      <w:rFonts w:ascii="Tahoma" w:hAnsi="Tahoma" w:cs="Tahoma"/>
      <w:sz w:val="16"/>
      <w:szCs w:val="16"/>
      <w:lang w:eastAsia="en-US"/>
    </w:rPr>
  </w:style>
  <w:style w:type="table" w:styleId="MediumShading1-Accent1">
    <w:name w:val="Medium Shading 1 Accent 1"/>
    <w:basedOn w:val="TableNormal"/>
    <w:uiPriority w:val="63"/>
    <w:rsid w:val="00AE0C3A"/>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EF48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footer" w:uiPriority="99"/>
    <w:lsdException w:name="Medium Shading 1 Accent 1" w:uiPriority="63"/>
    <w:lsdException w:name="List Paragraph" w:uiPriority="34" w:qFormat="1"/>
  </w:latentStyles>
  <w:style w:type="paragraph" w:default="1" w:styleId="Normal">
    <w:name w:val="Normal"/>
    <w:aliases w:val="LSIS Normal"/>
    <w:qFormat/>
    <w:rsid w:val="0074037A"/>
    <w:rPr>
      <w:rFonts w:ascii="Arial" w:hAnsi="Arial"/>
      <w:sz w:val="24"/>
      <w:szCs w:val="24"/>
      <w:lang w:eastAsia="en-US"/>
    </w:rPr>
  </w:style>
  <w:style w:type="paragraph" w:styleId="Heading1">
    <w:name w:val="heading 1"/>
    <w:aliases w:val="LSIS heading 1"/>
    <w:basedOn w:val="Normal"/>
    <w:next w:val="Normal"/>
    <w:link w:val="Heading1Char"/>
    <w:uiPriority w:val="9"/>
    <w:qFormat/>
    <w:rsid w:val="008012E9"/>
    <w:pPr>
      <w:keepNext/>
      <w:keepLines/>
      <w:outlineLvl w:val="0"/>
    </w:pPr>
    <w:rPr>
      <w:rFonts w:eastAsia="Times New Roman"/>
      <w:bCs/>
      <w:color w:val="A00F17"/>
      <w:sz w:val="40"/>
      <w:szCs w:val="32"/>
    </w:rPr>
  </w:style>
  <w:style w:type="paragraph" w:styleId="Heading2">
    <w:name w:val="heading 2"/>
    <w:aliases w:val="LSIS heading 2"/>
    <w:basedOn w:val="Normal"/>
    <w:next w:val="Normal"/>
    <w:link w:val="Heading2Char"/>
    <w:uiPriority w:val="9"/>
    <w:unhideWhenUsed/>
    <w:qFormat/>
    <w:rsid w:val="0011610E"/>
    <w:pPr>
      <w:keepNext/>
      <w:keepLines/>
      <w:outlineLvl w:val="1"/>
    </w:pPr>
    <w:rPr>
      <w:rFonts w:eastAsia="Times New Roman"/>
      <w:bCs/>
      <w:color w:val="F47B20"/>
      <w:sz w:val="40"/>
      <w:szCs w:val="26"/>
    </w:rPr>
  </w:style>
  <w:style w:type="paragraph" w:styleId="Heading3">
    <w:name w:val="heading 3"/>
    <w:aliases w:val="LSIS Heading 3"/>
    <w:basedOn w:val="Normal"/>
    <w:next w:val="LSISBodycopy"/>
    <w:link w:val="Heading3Char"/>
    <w:rsid w:val="0074037A"/>
    <w:pPr>
      <w:outlineLvl w:val="2"/>
    </w:pPr>
    <w:rPr>
      <w:b/>
      <w:color w:val="8C0737"/>
      <w:sz w:val="28"/>
    </w:rPr>
  </w:style>
  <w:style w:type="paragraph" w:styleId="Heading4">
    <w:name w:val="heading 4"/>
    <w:aliases w:val="LSIS heading 4"/>
    <w:basedOn w:val="Normal"/>
    <w:next w:val="Normal"/>
    <w:link w:val="Heading4Char"/>
    <w:rsid w:val="0074037A"/>
    <w:pPr>
      <w:keepNext/>
      <w:keepLines/>
      <w:outlineLvl w:val="3"/>
    </w:pPr>
    <w:rPr>
      <w:rFonts w:eastAsia="Times New Roman"/>
      <w:b/>
      <w:bCs/>
      <w:iCs/>
      <w:color w:val="F47B20"/>
      <w:sz w:val="28"/>
    </w:rPr>
  </w:style>
  <w:style w:type="paragraph" w:styleId="Heading5">
    <w:name w:val="heading 5"/>
    <w:aliases w:val="LSIS heading 5"/>
    <w:basedOn w:val="Normal"/>
    <w:next w:val="Normal"/>
    <w:link w:val="Heading5Char"/>
    <w:rsid w:val="005D2E8F"/>
    <w:pPr>
      <w:spacing w:before="240" w:after="60"/>
      <w:outlineLvl w:val="4"/>
    </w:pPr>
    <w:rPr>
      <w:rFonts w:eastAsia="Times New Roman"/>
      <w:b/>
      <w:bCs/>
      <w:iCs/>
      <w:sz w:val="26"/>
      <w:szCs w:val="26"/>
    </w:rPr>
  </w:style>
  <w:style w:type="paragraph" w:styleId="Heading6">
    <w:name w:val="heading 6"/>
    <w:basedOn w:val="Normal"/>
    <w:next w:val="Normal"/>
    <w:link w:val="Heading6Char"/>
    <w:rsid w:val="00916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
    <w:basedOn w:val="DefaultParagraphFont"/>
    <w:link w:val="Heading1"/>
    <w:uiPriority w:val="9"/>
    <w:rsid w:val="008012E9"/>
    <w:rPr>
      <w:rFonts w:ascii="Calibri" w:eastAsia="Times New Roman" w:hAnsi="Calibri" w:cs="Times New Roman"/>
      <w:bCs/>
      <w:color w:val="A00F17"/>
      <w:sz w:val="40"/>
      <w:szCs w:val="32"/>
    </w:rPr>
  </w:style>
  <w:style w:type="character" w:customStyle="1" w:styleId="Heading2Char">
    <w:name w:val="Heading 2 Char"/>
    <w:aliases w:val="LSIS heading 2 Char"/>
    <w:basedOn w:val="DefaultParagraphFont"/>
    <w:link w:val="Heading2"/>
    <w:uiPriority w:val="9"/>
    <w:rsid w:val="0011610E"/>
    <w:rPr>
      <w:rFonts w:ascii="Calibri" w:eastAsia="Times New Roman" w:hAnsi="Calibri" w:cs="Times New Roman"/>
      <w:bCs/>
      <w:color w:val="F47B20"/>
      <w:sz w:val="40"/>
      <w:szCs w:val="26"/>
    </w:rPr>
  </w:style>
  <w:style w:type="character" w:customStyle="1" w:styleId="Heading4Char">
    <w:name w:val="Heading 4 Char"/>
    <w:aliases w:val="LSIS heading 4 Char"/>
    <w:basedOn w:val="DefaultParagraphFont"/>
    <w:link w:val="Heading4"/>
    <w:rsid w:val="0074037A"/>
    <w:rPr>
      <w:rFonts w:ascii="Arial" w:eastAsia="Times New Roman" w:hAnsi="Arial"/>
      <w:b/>
      <w:bCs/>
      <w:iCs/>
      <w:color w:val="F47B20"/>
      <w:sz w:val="28"/>
      <w:szCs w:val="24"/>
      <w:lang w:eastAsia="en-US"/>
    </w:rPr>
  </w:style>
  <w:style w:type="character" w:customStyle="1" w:styleId="Heading3Char">
    <w:name w:val="Heading 3 Char"/>
    <w:aliases w:val="LSIS Heading 3 Char"/>
    <w:basedOn w:val="DefaultParagraphFont"/>
    <w:link w:val="Heading3"/>
    <w:rsid w:val="0074037A"/>
    <w:rPr>
      <w:rFonts w:ascii="Arial" w:hAnsi="Arial"/>
      <w:b/>
      <w:color w:val="8C0737"/>
      <w:sz w:val="28"/>
      <w:szCs w:val="24"/>
      <w:lang w:eastAsia="en-US"/>
    </w:rPr>
  </w:style>
  <w:style w:type="paragraph" w:customStyle="1" w:styleId="LSISFeaturebodycopy">
    <w:name w:val="LSIS Feature body copy"/>
    <w:basedOn w:val="Normal"/>
    <w:qFormat/>
    <w:rsid w:val="00E2533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style>
  <w:style w:type="character" w:customStyle="1" w:styleId="HeaderChar">
    <w:name w:val="Header Char"/>
    <w:basedOn w:val="DefaultParagraphFont"/>
    <w:link w:val="Header"/>
    <w:rsid w:val="00214AD1"/>
    <w:rPr>
      <w:rFonts w:ascii="Calibri" w:hAnsi="Calibri"/>
    </w:rPr>
  </w:style>
  <w:style w:type="paragraph" w:styleId="Footer">
    <w:name w:val="footer"/>
    <w:basedOn w:val="Normal"/>
    <w:link w:val="FooterChar"/>
    <w:uiPriority w:val="99"/>
    <w:rsid w:val="00214AD1"/>
    <w:pPr>
      <w:tabs>
        <w:tab w:val="center" w:pos="4320"/>
        <w:tab w:val="right" w:pos="8640"/>
      </w:tabs>
    </w:pPr>
  </w:style>
  <w:style w:type="character" w:customStyle="1" w:styleId="FooterChar">
    <w:name w:val="Footer Char"/>
    <w:basedOn w:val="DefaultParagraphFont"/>
    <w:link w:val="Footer"/>
    <w:uiPriority w:val="99"/>
    <w:rsid w:val="00214AD1"/>
    <w:rPr>
      <w:rFonts w:ascii="Calibri" w:hAnsi="Calibri"/>
    </w:rPr>
  </w:style>
  <w:style w:type="numbering" w:customStyle="1" w:styleId="LSISList">
    <w:name w:val="LSIS List"/>
    <w:basedOn w:val="NoList"/>
    <w:rsid w:val="000743B4"/>
    <w:pPr>
      <w:numPr>
        <w:numId w:val="5"/>
      </w:numPr>
    </w:pPr>
  </w:style>
  <w:style w:type="table" w:customStyle="1" w:styleId="LightGrid-Accent11">
    <w:name w:val="Light Grid - Accent 11"/>
    <w:basedOn w:val="TableNormal"/>
    <w:uiPriority w:val="62"/>
    <w:rsid w:val="008D765D"/>
    <w:rPr>
      <w:sz w:val="22"/>
      <w:szCs w:val="22"/>
      <w:lang w:val="en-US"/>
    </w:rPr>
    <w:tblPr>
      <w:tblStyleRowBandSize w:val="1"/>
      <w:tblStyleColBandSize w:val="1"/>
      <w:tblInd w:w="0" w:type="dxa"/>
      <w:tblBorders>
        <w:top w:val="single" w:sz="8" w:space="0" w:color="BA2732"/>
        <w:left w:val="single" w:sz="8" w:space="0" w:color="BA2732"/>
        <w:bottom w:val="single" w:sz="8" w:space="0" w:color="BA2732"/>
        <w:right w:val="single" w:sz="8" w:space="0" w:color="BA2732"/>
        <w:insideH w:val="single" w:sz="8" w:space="0" w:color="BA2732"/>
        <w:insideV w:val="single" w:sz="8" w:space="0" w:color="BA273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A2732"/>
          <w:left w:val="single" w:sz="8" w:space="0" w:color="BA2732"/>
          <w:bottom w:val="single" w:sz="18" w:space="0" w:color="BA2732"/>
          <w:right w:val="single" w:sz="8" w:space="0" w:color="BA2732"/>
          <w:insideH w:val="nil"/>
          <w:insideV w:val="single" w:sz="8" w:space="0" w:color="BA2732"/>
        </w:tcBorders>
      </w:tcPr>
    </w:tblStylePr>
    <w:tblStylePr w:type="lastRow">
      <w:pPr>
        <w:spacing w:before="0" w:after="0" w:line="240" w:lineRule="auto"/>
      </w:pPr>
      <w:rPr>
        <w:rFonts w:ascii="Calibri" w:eastAsia="Times New Roman" w:hAnsi="Calibri" w:cs="Times New Roman"/>
        <w:b/>
        <w:bCs/>
      </w:rPr>
      <w:tblPr/>
      <w:tcPr>
        <w:tcBorders>
          <w:top w:val="double" w:sz="6" w:space="0" w:color="BA2732"/>
          <w:left w:val="single" w:sz="8" w:space="0" w:color="BA2732"/>
          <w:bottom w:val="single" w:sz="8" w:space="0" w:color="BA2732"/>
          <w:right w:val="single" w:sz="8" w:space="0" w:color="BA2732"/>
          <w:insideH w:val="nil"/>
          <w:insideV w:val="single" w:sz="8" w:space="0" w:color="BA273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A2732"/>
          <w:left w:val="single" w:sz="8" w:space="0" w:color="BA2732"/>
          <w:bottom w:val="single" w:sz="8" w:space="0" w:color="BA2732"/>
          <w:right w:val="single" w:sz="8" w:space="0" w:color="BA2732"/>
        </w:tcBorders>
      </w:tcPr>
    </w:tblStylePr>
    <w:tblStylePr w:type="band1Vert">
      <w:tblPr/>
      <w:tcPr>
        <w:tcBorders>
          <w:top w:val="single" w:sz="8" w:space="0" w:color="BA2732"/>
          <w:left w:val="single" w:sz="8" w:space="0" w:color="BA2732"/>
          <w:bottom w:val="single" w:sz="8" w:space="0" w:color="BA2732"/>
          <w:right w:val="single" w:sz="8" w:space="0" w:color="BA2732"/>
        </w:tcBorders>
        <w:shd w:val="clear" w:color="auto" w:fill="F2C4C7"/>
      </w:tcPr>
    </w:tblStylePr>
    <w:tblStylePr w:type="band1Horz">
      <w:tblPr/>
      <w:tcPr>
        <w:tcBorders>
          <w:top w:val="single" w:sz="8" w:space="0" w:color="BA2732"/>
          <w:left w:val="single" w:sz="8" w:space="0" w:color="BA2732"/>
          <w:bottom w:val="single" w:sz="8" w:space="0" w:color="BA2732"/>
          <w:right w:val="single" w:sz="8" w:space="0" w:color="BA2732"/>
          <w:insideV w:val="single" w:sz="8" w:space="0" w:color="BA2732"/>
        </w:tcBorders>
        <w:shd w:val="clear" w:color="auto" w:fill="F2C4C7"/>
      </w:tcPr>
    </w:tblStylePr>
    <w:tblStylePr w:type="band2Horz">
      <w:tblPr/>
      <w:tcPr>
        <w:tcBorders>
          <w:top w:val="single" w:sz="8" w:space="0" w:color="BA2732"/>
          <w:left w:val="single" w:sz="8" w:space="0" w:color="BA2732"/>
          <w:bottom w:val="single" w:sz="8" w:space="0" w:color="BA2732"/>
          <w:right w:val="single" w:sz="8" w:space="0" w:color="BA2732"/>
          <w:insideV w:val="single" w:sz="8" w:space="0" w:color="BA2732"/>
        </w:tcBorders>
      </w:tcPr>
    </w:tblStylePr>
  </w:style>
  <w:style w:type="paragraph" w:customStyle="1" w:styleId="LSISumbrellaheading">
    <w:name w:val="LSIS umbrella heading"/>
    <w:basedOn w:val="Normal"/>
    <w:qFormat/>
    <w:rsid w:val="0074037A"/>
    <w:rPr>
      <w:color w:val="808080"/>
    </w:rPr>
  </w:style>
  <w:style w:type="character" w:customStyle="1" w:styleId="Heading5Char">
    <w:name w:val="Heading 5 Char"/>
    <w:aliases w:val="LSIS heading 5 Char"/>
    <w:basedOn w:val="DefaultParagraphFont"/>
    <w:link w:val="Heading5"/>
    <w:uiPriority w:val="9"/>
    <w:rsid w:val="005D2E8F"/>
    <w:rPr>
      <w:rFonts w:ascii="Arial" w:eastAsia="Times New Roman" w:hAnsi="Arial" w:cs="Times New Roman"/>
      <w:b/>
      <w:bCs/>
      <w:iCs/>
      <w:sz w:val="26"/>
      <w:szCs w:val="26"/>
      <w:lang w:eastAsia="en-US"/>
    </w:rPr>
  </w:style>
  <w:style w:type="paragraph" w:customStyle="1" w:styleId="LSISnumberedliststyle">
    <w:name w:val="LSIS numbered list style"/>
    <w:basedOn w:val="LSISBodycopy"/>
    <w:qFormat/>
    <w:rsid w:val="005D2E8F"/>
    <w:pPr>
      <w:numPr>
        <w:numId w:val="6"/>
      </w:numPr>
    </w:pPr>
  </w:style>
  <w:style w:type="paragraph" w:customStyle="1" w:styleId="LSISbulletpointlevel1">
    <w:name w:val="LSIS bullet point level 1"/>
    <w:basedOn w:val="LSISBodycopy"/>
    <w:qFormat/>
    <w:rsid w:val="005D2E8F"/>
    <w:pPr>
      <w:numPr>
        <w:numId w:val="4"/>
      </w:numPr>
    </w:pPr>
  </w:style>
  <w:style w:type="paragraph" w:customStyle="1" w:styleId="LSISbulletpointlevel2">
    <w:name w:val="LSIS bullet point level 2"/>
    <w:basedOn w:val="LSISBodycopy"/>
    <w:qFormat/>
    <w:rsid w:val="005D2E8F"/>
    <w:pPr>
      <w:numPr>
        <w:ilvl w:val="1"/>
        <w:numId w:val="4"/>
      </w:numPr>
    </w:pPr>
  </w:style>
  <w:style w:type="paragraph" w:styleId="ListParagraph">
    <w:name w:val="List Paragraph"/>
    <w:basedOn w:val="Normal"/>
    <w:uiPriority w:val="34"/>
    <w:qFormat/>
    <w:rsid w:val="00C80B67"/>
    <w:pPr>
      <w:ind w:left="720"/>
      <w:contextualSpacing/>
    </w:pPr>
  </w:style>
  <w:style w:type="character" w:styleId="Hyperlink">
    <w:name w:val="Hyperlink"/>
    <w:basedOn w:val="DefaultParagraphFont"/>
    <w:rsid w:val="00C14E1A"/>
    <w:rPr>
      <w:color w:val="0000FF" w:themeColor="hyperlink"/>
      <w:u w:val="single"/>
    </w:rPr>
  </w:style>
  <w:style w:type="table" w:styleId="ColorfulList-Accent6">
    <w:name w:val="Colorful List Accent 6"/>
    <w:basedOn w:val="TableNormal"/>
    <w:rsid w:val="009169C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Grid">
    <w:name w:val="Table Grid"/>
    <w:basedOn w:val="TableNormal"/>
    <w:rsid w:val="00916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rsid w:val="009169C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rsid w:val="009169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rsid w:val="009169C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odyText">
    <w:name w:val="Body Text"/>
    <w:basedOn w:val="Normal"/>
    <w:link w:val="BodyTextChar"/>
    <w:rsid w:val="009169CF"/>
    <w:pPr>
      <w:autoSpaceDE w:val="0"/>
      <w:autoSpaceDN w:val="0"/>
      <w:adjustRightInd w:val="0"/>
    </w:pPr>
    <w:rPr>
      <w:rFonts w:eastAsia="Times New Roman" w:cs="Arial"/>
      <w:i/>
      <w:iCs/>
      <w:sz w:val="32"/>
      <w:szCs w:val="20"/>
      <w:lang w:val="en-US" w:bidi="en-US"/>
    </w:rPr>
  </w:style>
  <w:style w:type="character" w:customStyle="1" w:styleId="BodyTextChar">
    <w:name w:val="Body Text Char"/>
    <w:basedOn w:val="DefaultParagraphFont"/>
    <w:link w:val="BodyText"/>
    <w:rsid w:val="009169CF"/>
    <w:rPr>
      <w:rFonts w:ascii="Arial" w:eastAsia="Times New Roman" w:hAnsi="Arial" w:cs="Arial"/>
      <w:i/>
      <w:iCs/>
      <w:sz w:val="32"/>
      <w:lang w:val="en-US" w:eastAsia="en-US" w:bidi="en-US"/>
    </w:rPr>
  </w:style>
  <w:style w:type="paragraph" w:customStyle="1" w:styleId="HeadingBase">
    <w:name w:val="Heading Base"/>
    <w:basedOn w:val="Normal"/>
    <w:next w:val="BodyText"/>
    <w:rsid w:val="009169CF"/>
    <w:pPr>
      <w:keepNext/>
      <w:keepLines/>
      <w:spacing w:before="140" w:line="220" w:lineRule="atLeast"/>
      <w:ind w:left="1080"/>
    </w:pPr>
    <w:rPr>
      <w:rFonts w:eastAsia="Times New Roman"/>
      <w:i/>
      <w:iCs/>
      <w:spacing w:val="-4"/>
      <w:kern w:val="28"/>
      <w:sz w:val="20"/>
      <w:szCs w:val="20"/>
      <w:lang w:val="en-US" w:bidi="en-US"/>
    </w:rPr>
  </w:style>
  <w:style w:type="character" w:customStyle="1" w:styleId="Heading6Char">
    <w:name w:val="Heading 6 Char"/>
    <w:basedOn w:val="DefaultParagraphFont"/>
    <w:link w:val="Heading6"/>
    <w:rsid w:val="009169CF"/>
    <w:rPr>
      <w:rFonts w:asciiTheme="majorHAnsi" w:eastAsiaTheme="majorEastAsia" w:hAnsiTheme="majorHAnsi" w:cstheme="majorBidi"/>
      <w:i/>
      <w:iCs/>
      <w:color w:val="243F60" w:themeColor="accent1" w:themeShade="7F"/>
      <w:sz w:val="24"/>
      <w:szCs w:val="24"/>
      <w:lang w:eastAsia="en-US"/>
    </w:rPr>
  </w:style>
  <w:style w:type="paragraph" w:styleId="Index1">
    <w:name w:val="index 1"/>
    <w:basedOn w:val="Normal"/>
    <w:next w:val="Normal"/>
    <w:autoRedefine/>
    <w:rsid w:val="00FE584D"/>
    <w:pPr>
      <w:ind w:left="240" w:hanging="240"/>
    </w:pPr>
  </w:style>
  <w:style w:type="paragraph" w:styleId="IndexHeading">
    <w:name w:val="index heading"/>
    <w:basedOn w:val="HeadingBase"/>
    <w:next w:val="Index1"/>
    <w:unhideWhenUsed/>
    <w:rsid w:val="00FE584D"/>
    <w:pPr>
      <w:keepLines w:val="0"/>
      <w:spacing w:before="0" w:line="480" w:lineRule="atLeast"/>
      <w:ind w:left="0"/>
    </w:pPr>
    <w:rPr>
      <w:rFonts w:ascii="Arial Black" w:hAnsi="Arial Black"/>
      <w:spacing w:val="-5"/>
      <w:kern w:val="0"/>
      <w:sz w:val="24"/>
    </w:rPr>
  </w:style>
  <w:style w:type="table" w:styleId="MediumGrid2-Accent6">
    <w:name w:val="Medium Grid 2 Accent 6"/>
    <w:basedOn w:val="TableNormal"/>
    <w:rsid w:val="00E85B4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rsid w:val="00564F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rsid w:val="00A30BC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rsid w:val="00AE0C3A"/>
    <w:rPr>
      <w:rFonts w:ascii="Tahoma" w:hAnsi="Tahoma" w:cs="Tahoma"/>
      <w:sz w:val="16"/>
      <w:szCs w:val="16"/>
    </w:rPr>
  </w:style>
  <w:style w:type="character" w:customStyle="1" w:styleId="BalloonTextChar">
    <w:name w:val="Balloon Text Char"/>
    <w:basedOn w:val="DefaultParagraphFont"/>
    <w:link w:val="BalloonText"/>
    <w:rsid w:val="00AE0C3A"/>
    <w:rPr>
      <w:rFonts w:ascii="Tahoma" w:hAnsi="Tahoma" w:cs="Tahoma"/>
      <w:sz w:val="16"/>
      <w:szCs w:val="16"/>
      <w:lang w:eastAsia="en-US"/>
    </w:rPr>
  </w:style>
  <w:style w:type="table" w:styleId="MediumShading1-Accent1">
    <w:name w:val="Medium Shading 1 Accent 1"/>
    <w:basedOn w:val="TableNormal"/>
    <w:uiPriority w:val="63"/>
    <w:rsid w:val="00AE0C3A"/>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09377312">
      <w:bodyDiv w:val="1"/>
      <w:marLeft w:val="0"/>
      <w:marRight w:val="0"/>
      <w:marTop w:val="0"/>
      <w:marBottom w:val="0"/>
      <w:divBdr>
        <w:top w:val="none" w:sz="0" w:space="0" w:color="auto"/>
        <w:left w:val="none" w:sz="0" w:space="0" w:color="auto"/>
        <w:bottom w:val="none" w:sz="0" w:space="0" w:color="auto"/>
        <w:right w:val="none" w:sz="0" w:space="0" w:color="auto"/>
      </w:divBdr>
      <w:divsChild>
        <w:div w:id="1977878419">
          <w:marLeft w:val="0"/>
          <w:marRight w:val="0"/>
          <w:marTop w:val="0"/>
          <w:marBottom w:val="0"/>
          <w:divBdr>
            <w:top w:val="none" w:sz="0" w:space="0" w:color="auto"/>
            <w:left w:val="none" w:sz="0" w:space="0" w:color="auto"/>
            <w:bottom w:val="none" w:sz="0" w:space="0" w:color="auto"/>
            <w:right w:val="none" w:sz="0" w:space="0" w:color="auto"/>
          </w:divBdr>
          <w:divsChild>
            <w:div w:id="777214265">
              <w:marLeft w:val="0"/>
              <w:marRight w:val="0"/>
              <w:marTop w:val="0"/>
              <w:marBottom w:val="0"/>
              <w:divBdr>
                <w:top w:val="none" w:sz="0" w:space="0" w:color="auto"/>
                <w:left w:val="none" w:sz="0" w:space="0" w:color="auto"/>
                <w:bottom w:val="none" w:sz="0" w:space="0" w:color="auto"/>
                <w:right w:val="none" w:sz="0" w:space="0" w:color="auto"/>
              </w:divBdr>
              <w:divsChild>
                <w:div w:id="501554563">
                  <w:marLeft w:val="2625"/>
                  <w:marRight w:val="0"/>
                  <w:marTop w:val="0"/>
                  <w:marBottom w:val="0"/>
                  <w:divBdr>
                    <w:top w:val="none" w:sz="0" w:space="0" w:color="auto"/>
                    <w:left w:val="none" w:sz="0" w:space="0" w:color="auto"/>
                    <w:bottom w:val="none" w:sz="0" w:space="0" w:color="auto"/>
                    <w:right w:val="none" w:sz="0" w:space="0" w:color="auto"/>
                  </w:divBdr>
                  <w:divsChild>
                    <w:div w:id="1644500274">
                      <w:marLeft w:val="0"/>
                      <w:marRight w:val="0"/>
                      <w:marTop w:val="0"/>
                      <w:marBottom w:val="0"/>
                      <w:divBdr>
                        <w:top w:val="none" w:sz="0" w:space="0" w:color="auto"/>
                        <w:left w:val="none" w:sz="0" w:space="0" w:color="auto"/>
                        <w:bottom w:val="none" w:sz="0" w:space="0" w:color="auto"/>
                        <w:right w:val="none" w:sz="0" w:space="0" w:color="auto"/>
                      </w:divBdr>
                      <w:divsChild>
                        <w:div w:id="501774550">
                          <w:marLeft w:val="75"/>
                          <w:marRight w:val="225"/>
                          <w:marTop w:val="0"/>
                          <w:marBottom w:val="0"/>
                          <w:divBdr>
                            <w:top w:val="none" w:sz="0" w:space="0" w:color="auto"/>
                            <w:left w:val="none" w:sz="0" w:space="0" w:color="auto"/>
                            <w:bottom w:val="none" w:sz="0" w:space="0" w:color="auto"/>
                            <w:right w:val="none" w:sz="0" w:space="0" w:color="auto"/>
                          </w:divBdr>
                          <w:divsChild>
                            <w:div w:id="2093425791">
                              <w:marLeft w:val="0"/>
                              <w:marRight w:val="0"/>
                              <w:marTop w:val="0"/>
                              <w:marBottom w:val="0"/>
                              <w:divBdr>
                                <w:top w:val="none" w:sz="0" w:space="0" w:color="auto"/>
                                <w:left w:val="none" w:sz="0" w:space="0" w:color="auto"/>
                                <w:bottom w:val="none" w:sz="0" w:space="0" w:color="auto"/>
                                <w:right w:val="none" w:sz="0" w:space="0" w:color="auto"/>
                              </w:divBdr>
                              <w:divsChild>
                                <w:div w:id="634338481">
                                  <w:marLeft w:val="0"/>
                                  <w:marRight w:val="0"/>
                                  <w:marTop w:val="0"/>
                                  <w:marBottom w:val="0"/>
                                  <w:divBdr>
                                    <w:top w:val="none" w:sz="0" w:space="0" w:color="auto"/>
                                    <w:left w:val="none" w:sz="0" w:space="0" w:color="auto"/>
                                    <w:bottom w:val="none" w:sz="0" w:space="0" w:color="auto"/>
                                    <w:right w:val="none" w:sz="0" w:space="0" w:color="auto"/>
                                  </w:divBdr>
                                  <w:divsChild>
                                    <w:div w:id="196745952">
                                      <w:marLeft w:val="0"/>
                                      <w:marRight w:val="0"/>
                                      <w:marTop w:val="0"/>
                                      <w:marBottom w:val="0"/>
                                      <w:divBdr>
                                        <w:top w:val="none" w:sz="0" w:space="0" w:color="auto"/>
                                        <w:left w:val="none" w:sz="0" w:space="0" w:color="auto"/>
                                        <w:bottom w:val="none" w:sz="0" w:space="0" w:color="auto"/>
                                        <w:right w:val="none" w:sz="0" w:space="0" w:color="auto"/>
                                      </w:divBdr>
                                      <w:divsChild>
                                        <w:div w:id="1010792417">
                                          <w:marLeft w:val="75"/>
                                          <w:marRight w:val="75"/>
                                          <w:marTop w:val="0"/>
                                          <w:marBottom w:val="0"/>
                                          <w:divBdr>
                                            <w:top w:val="none" w:sz="0" w:space="0" w:color="auto"/>
                                            <w:left w:val="none" w:sz="0" w:space="0" w:color="auto"/>
                                            <w:bottom w:val="none" w:sz="0" w:space="0" w:color="auto"/>
                                            <w:right w:val="none" w:sz="0" w:space="0" w:color="auto"/>
                                          </w:divBdr>
                                          <w:divsChild>
                                            <w:div w:id="2044791890">
                                              <w:marLeft w:val="0"/>
                                              <w:marRight w:val="0"/>
                                              <w:marTop w:val="0"/>
                                              <w:marBottom w:val="300"/>
                                              <w:divBdr>
                                                <w:top w:val="single" w:sz="6" w:space="0" w:color="DFDFDF"/>
                                                <w:left w:val="single" w:sz="6" w:space="0" w:color="DFDFDF"/>
                                                <w:bottom w:val="single" w:sz="6" w:space="0" w:color="DFDFDF"/>
                                                <w:right w:val="single" w:sz="6" w:space="0" w:color="DFDFDF"/>
                                              </w:divBdr>
                                              <w:divsChild>
                                                <w:div w:id="1934632612">
                                                  <w:marLeft w:val="0"/>
                                                  <w:marRight w:val="0"/>
                                                  <w:marTop w:val="0"/>
                                                  <w:marBottom w:val="0"/>
                                                  <w:divBdr>
                                                    <w:top w:val="none" w:sz="0" w:space="0" w:color="auto"/>
                                                    <w:left w:val="none" w:sz="0" w:space="0" w:color="auto"/>
                                                    <w:bottom w:val="none" w:sz="0" w:space="0" w:color="auto"/>
                                                    <w:right w:val="none" w:sz="0" w:space="0" w:color="auto"/>
                                                  </w:divBdr>
                                                  <w:divsChild>
                                                    <w:div w:id="561792892">
                                                      <w:marLeft w:val="0"/>
                                                      <w:marRight w:val="0"/>
                                                      <w:marTop w:val="0"/>
                                                      <w:marBottom w:val="0"/>
                                                      <w:divBdr>
                                                        <w:top w:val="single" w:sz="6" w:space="0" w:color="CCCCCC"/>
                                                        <w:left w:val="none" w:sz="0" w:space="0" w:color="auto"/>
                                                        <w:bottom w:val="none" w:sz="0" w:space="0" w:color="auto"/>
                                                        <w:right w:val="none" w:sz="0" w:space="0" w:color="auto"/>
                                                      </w:divBdr>
                                                      <w:divsChild>
                                                        <w:div w:id="625047725">
                                                          <w:marLeft w:val="0"/>
                                                          <w:marRight w:val="0"/>
                                                          <w:marTop w:val="0"/>
                                                          <w:marBottom w:val="0"/>
                                                          <w:divBdr>
                                                            <w:top w:val="none" w:sz="0" w:space="0" w:color="auto"/>
                                                            <w:left w:val="none" w:sz="0" w:space="0" w:color="auto"/>
                                                            <w:bottom w:val="none" w:sz="0" w:space="0" w:color="auto"/>
                                                            <w:right w:val="none" w:sz="0" w:space="0" w:color="auto"/>
                                                          </w:divBdr>
                                                          <w:divsChild>
                                                            <w:div w:id="14736723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269417">
      <w:bodyDiv w:val="1"/>
      <w:marLeft w:val="0"/>
      <w:marRight w:val="0"/>
      <w:marTop w:val="0"/>
      <w:marBottom w:val="0"/>
      <w:divBdr>
        <w:top w:val="none" w:sz="0" w:space="0" w:color="auto"/>
        <w:left w:val="none" w:sz="0" w:space="0" w:color="auto"/>
        <w:bottom w:val="none" w:sz="0" w:space="0" w:color="auto"/>
        <w:right w:val="none" w:sz="0" w:space="0" w:color="auto"/>
      </w:divBdr>
      <w:divsChild>
        <w:div w:id="637999165">
          <w:marLeft w:val="0"/>
          <w:marRight w:val="0"/>
          <w:marTop w:val="0"/>
          <w:marBottom w:val="0"/>
          <w:divBdr>
            <w:top w:val="none" w:sz="0" w:space="0" w:color="auto"/>
            <w:left w:val="none" w:sz="0" w:space="0" w:color="auto"/>
            <w:bottom w:val="none" w:sz="0" w:space="0" w:color="auto"/>
            <w:right w:val="none" w:sz="0" w:space="0" w:color="auto"/>
          </w:divBdr>
          <w:divsChild>
            <w:div w:id="822818998">
              <w:marLeft w:val="0"/>
              <w:marRight w:val="0"/>
              <w:marTop w:val="0"/>
              <w:marBottom w:val="0"/>
              <w:divBdr>
                <w:top w:val="none" w:sz="0" w:space="0" w:color="auto"/>
                <w:left w:val="none" w:sz="0" w:space="0" w:color="auto"/>
                <w:bottom w:val="none" w:sz="0" w:space="0" w:color="auto"/>
                <w:right w:val="none" w:sz="0" w:space="0" w:color="auto"/>
              </w:divBdr>
              <w:divsChild>
                <w:div w:id="518397588">
                  <w:marLeft w:val="2625"/>
                  <w:marRight w:val="0"/>
                  <w:marTop w:val="0"/>
                  <w:marBottom w:val="0"/>
                  <w:divBdr>
                    <w:top w:val="none" w:sz="0" w:space="0" w:color="auto"/>
                    <w:left w:val="none" w:sz="0" w:space="0" w:color="auto"/>
                    <w:bottom w:val="none" w:sz="0" w:space="0" w:color="auto"/>
                    <w:right w:val="none" w:sz="0" w:space="0" w:color="auto"/>
                  </w:divBdr>
                  <w:divsChild>
                    <w:div w:id="2035642980">
                      <w:marLeft w:val="0"/>
                      <w:marRight w:val="0"/>
                      <w:marTop w:val="0"/>
                      <w:marBottom w:val="0"/>
                      <w:divBdr>
                        <w:top w:val="none" w:sz="0" w:space="0" w:color="auto"/>
                        <w:left w:val="none" w:sz="0" w:space="0" w:color="auto"/>
                        <w:bottom w:val="none" w:sz="0" w:space="0" w:color="auto"/>
                        <w:right w:val="none" w:sz="0" w:space="0" w:color="auto"/>
                      </w:divBdr>
                      <w:divsChild>
                        <w:div w:id="1425345456">
                          <w:marLeft w:val="75"/>
                          <w:marRight w:val="225"/>
                          <w:marTop w:val="0"/>
                          <w:marBottom w:val="0"/>
                          <w:divBdr>
                            <w:top w:val="none" w:sz="0" w:space="0" w:color="auto"/>
                            <w:left w:val="none" w:sz="0" w:space="0" w:color="auto"/>
                            <w:bottom w:val="none" w:sz="0" w:space="0" w:color="auto"/>
                            <w:right w:val="none" w:sz="0" w:space="0" w:color="auto"/>
                          </w:divBdr>
                          <w:divsChild>
                            <w:div w:id="412121485">
                              <w:marLeft w:val="0"/>
                              <w:marRight w:val="0"/>
                              <w:marTop w:val="0"/>
                              <w:marBottom w:val="0"/>
                              <w:divBdr>
                                <w:top w:val="none" w:sz="0" w:space="0" w:color="auto"/>
                                <w:left w:val="none" w:sz="0" w:space="0" w:color="auto"/>
                                <w:bottom w:val="none" w:sz="0" w:space="0" w:color="auto"/>
                                <w:right w:val="none" w:sz="0" w:space="0" w:color="auto"/>
                              </w:divBdr>
                              <w:divsChild>
                                <w:div w:id="740642815">
                                  <w:marLeft w:val="0"/>
                                  <w:marRight w:val="0"/>
                                  <w:marTop w:val="0"/>
                                  <w:marBottom w:val="0"/>
                                  <w:divBdr>
                                    <w:top w:val="none" w:sz="0" w:space="0" w:color="auto"/>
                                    <w:left w:val="none" w:sz="0" w:space="0" w:color="auto"/>
                                    <w:bottom w:val="none" w:sz="0" w:space="0" w:color="auto"/>
                                    <w:right w:val="none" w:sz="0" w:space="0" w:color="auto"/>
                                  </w:divBdr>
                                  <w:divsChild>
                                    <w:div w:id="1916281176">
                                      <w:marLeft w:val="0"/>
                                      <w:marRight w:val="0"/>
                                      <w:marTop w:val="0"/>
                                      <w:marBottom w:val="0"/>
                                      <w:divBdr>
                                        <w:top w:val="none" w:sz="0" w:space="0" w:color="auto"/>
                                        <w:left w:val="none" w:sz="0" w:space="0" w:color="auto"/>
                                        <w:bottom w:val="none" w:sz="0" w:space="0" w:color="auto"/>
                                        <w:right w:val="none" w:sz="0" w:space="0" w:color="auto"/>
                                      </w:divBdr>
                                      <w:divsChild>
                                        <w:div w:id="628707270">
                                          <w:marLeft w:val="75"/>
                                          <w:marRight w:val="75"/>
                                          <w:marTop w:val="0"/>
                                          <w:marBottom w:val="0"/>
                                          <w:divBdr>
                                            <w:top w:val="none" w:sz="0" w:space="0" w:color="auto"/>
                                            <w:left w:val="none" w:sz="0" w:space="0" w:color="auto"/>
                                            <w:bottom w:val="none" w:sz="0" w:space="0" w:color="auto"/>
                                            <w:right w:val="none" w:sz="0" w:space="0" w:color="auto"/>
                                          </w:divBdr>
                                          <w:divsChild>
                                            <w:div w:id="454175284">
                                              <w:marLeft w:val="0"/>
                                              <w:marRight w:val="0"/>
                                              <w:marTop w:val="0"/>
                                              <w:marBottom w:val="300"/>
                                              <w:divBdr>
                                                <w:top w:val="single" w:sz="6" w:space="0" w:color="DFDFDF"/>
                                                <w:left w:val="single" w:sz="6" w:space="0" w:color="DFDFDF"/>
                                                <w:bottom w:val="single" w:sz="6" w:space="0" w:color="DFDFDF"/>
                                                <w:right w:val="single" w:sz="6" w:space="0" w:color="DFDFDF"/>
                                              </w:divBdr>
                                              <w:divsChild>
                                                <w:div w:id="1046637996">
                                                  <w:marLeft w:val="0"/>
                                                  <w:marRight w:val="0"/>
                                                  <w:marTop w:val="0"/>
                                                  <w:marBottom w:val="0"/>
                                                  <w:divBdr>
                                                    <w:top w:val="none" w:sz="0" w:space="0" w:color="auto"/>
                                                    <w:left w:val="none" w:sz="0" w:space="0" w:color="auto"/>
                                                    <w:bottom w:val="none" w:sz="0" w:space="0" w:color="auto"/>
                                                    <w:right w:val="none" w:sz="0" w:space="0" w:color="auto"/>
                                                  </w:divBdr>
                                                  <w:divsChild>
                                                    <w:div w:id="1845246515">
                                                      <w:marLeft w:val="0"/>
                                                      <w:marRight w:val="0"/>
                                                      <w:marTop w:val="0"/>
                                                      <w:marBottom w:val="0"/>
                                                      <w:divBdr>
                                                        <w:top w:val="single" w:sz="6" w:space="0" w:color="CCCCCC"/>
                                                        <w:left w:val="none" w:sz="0" w:space="0" w:color="auto"/>
                                                        <w:bottom w:val="none" w:sz="0" w:space="0" w:color="auto"/>
                                                        <w:right w:val="none" w:sz="0" w:space="0" w:color="auto"/>
                                                      </w:divBdr>
                                                      <w:divsChild>
                                                        <w:div w:id="1312445098">
                                                          <w:marLeft w:val="0"/>
                                                          <w:marRight w:val="0"/>
                                                          <w:marTop w:val="0"/>
                                                          <w:marBottom w:val="0"/>
                                                          <w:divBdr>
                                                            <w:top w:val="none" w:sz="0" w:space="0" w:color="auto"/>
                                                            <w:left w:val="none" w:sz="0" w:space="0" w:color="auto"/>
                                                            <w:bottom w:val="none" w:sz="0" w:space="0" w:color="auto"/>
                                                            <w:right w:val="none" w:sz="0" w:space="0" w:color="auto"/>
                                                          </w:divBdr>
                                                          <w:divsChild>
                                                            <w:div w:id="13977018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nlandfarmers.org.uk" TargetMode="External"/><Relationship Id="rId18" Type="http://schemas.openxmlformats.org/officeDocument/2006/relationships/hyperlink" Target="http://fenlandfarmers.wordpress.com/abou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enlandfarmers.wordpress.com/machinery/" TargetMode="External"/><Relationship Id="rId7" Type="http://schemas.openxmlformats.org/officeDocument/2006/relationships/endnotes" Target="endnotes.xml"/><Relationship Id="rId12" Type="http://schemas.openxmlformats.org/officeDocument/2006/relationships/hyperlink" Target="http://www.fenlandfarmers.org.uk" TargetMode="External"/><Relationship Id="rId17" Type="http://schemas.openxmlformats.org/officeDocument/2006/relationships/hyperlink" Target="http://fenlandfarmers.wordpress.com/link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nlandfarmers.wordpress.com/news-and-events/" TargetMode="External"/><Relationship Id="rId20" Type="http://schemas.openxmlformats.org/officeDocument/2006/relationships/hyperlink" Target="http://fenlandfarmers.wordpress.com/environmen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landfarmers.org.uk" TargetMode="External"/><Relationship Id="rId24" Type="http://schemas.openxmlformats.org/officeDocument/2006/relationships/hyperlink" Target="mailto:Nyree.scott@cambridgeshire.gov.uk"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fenlandfarmers.wordpress.com/beet-crops/root-vegetable-crops/potatoes/" TargetMode="External"/><Relationship Id="rId10" Type="http://schemas.openxmlformats.org/officeDocument/2006/relationships/header" Target="header2.xml"/><Relationship Id="rId19" Type="http://schemas.openxmlformats.org/officeDocument/2006/relationships/hyperlink" Target="http://fenlandfarmers.wordpress.com/beet-crop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aemunns.wordpress.com" TargetMode="External"/><Relationship Id="rId22" Type="http://schemas.openxmlformats.org/officeDocument/2006/relationships/hyperlink" Target="http://fenlandfarmers.wordpress.com/memories/"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alkin\Local%20Settings\Temporary%20Internet%20Files\Content.Outlook\G3U2E6UO\LSIS_A4_general_two_noTP_NEW.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www.fenlandfarmers.org.uk</a:t>
            </a:r>
          </a:p>
        </c:rich>
      </c:tx>
      <c:layout/>
    </c:title>
    <c:view3D>
      <c:perspective val="30"/>
    </c:view3D>
    <c:plotArea>
      <c:layout>
        <c:manualLayout>
          <c:layoutTarget val="inner"/>
          <c:xMode val="edge"/>
          <c:yMode val="edge"/>
          <c:x val="8.1275016747034023E-2"/>
          <c:y val="8.9010997398290673E-2"/>
          <c:w val="0.7188772751514616"/>
          <c:h val="0.42584428350587494"/>
        </c:manualLayout>
      </c:layout>
      <c:bar3DChart>
        <c:barDir val="col"/>
        <c:grouping val="clustered"/>
        <c:ser>
          <c:idx val="0"/>
          <c:order val="0"/>
          <c:tx>
            <c:strRef>
              <c:f>Sheet1!$B$1</c:f>
              <c:strCache>
                <c:ptCount val="1"/>
                <c:pt idx="0">
                  <c:v>Snapshot visitors 21/3/2011</c:v>
                </c:pt>
              </c:strCache>
            </c:strRef>
          </c:tx>
          <c:cat>
            <c:strRef>
              <c:f>Sheet1!$A$2:$A$13</c:f>
              <c:strCache>
                <c:ptCount val="12"/>
                <c:pt idx="0">
                  <c:v>Home page</c:v>
                </c:pt>
                <c:pt idx="1">
                  <c:v>News and Events</c:v>
                </c:pt>
                <c:pt idx="2">
                  <c:v>Links</c:v>
                </c:pt>
                <c:pt idx="3">
                  <c:v>About</c:v>
                </c:pt>
                <c:pt idx="4">
                  <c:v>Local Talk</c:v>
                </c:pt>
                <c:pt idx="5">
                  <c:v>Machinery</c:v>
                </c:pt>
                <c:pt idx="6">
                  <c:v>Farmed Environment</c:v>
                </c:pt>
                <c:pt idx="7">
                  <c:v>Memories</c:v>
                </c:pt>
                <c:pt idx="8">
                  <c:v>Livestock Talk</c:v>
                </c:pt>
                <c:pt idx="9">
                  <c:v>Oil Seed Rape</c:v>
                </c:pt>
                <c:pt idx="10">
                  <c:v>Environmental Stewardship</c:v>
                </c:pt>
                <c:pt idx="11">
                  <c:v>Potatoes</c:v>
                </c:pt>
              </c:strCache>
            </c:strRef>
          </c:cat>
          <c:val>
            <c:numRef>
              <c:f>Sheet1!$B$2:$B$13</c:f>
              <c:numCache>
                <c:formatCode>General</c:formatCode>
                <c:ptCount val="12"/>
                <c:pt idx="0">
                  <c:v>116</c:v>
                </c:pt>
                <c:pt idx="1">
                  <c:v>23</c:v>
                </c:pt>
                <c:pt idx="2">
                  <c:v>21</c:v>
                </c:pt>
                <c:pt idx="3">
                  <c:v>20</c:v>
                </c:pt>
                <c:pt idx="4">
                  <c:v>17</c:v>
                </c:pt>
                <c:pt idx="5">
                  <c:v>7</c:v>
                </c:pt>
                <c:pt idx="6">
                  <c:v>13</c:v>
                </c:pt>
                <c:pt idx="7">
                  <c:v>10</c:v>
                </c:pt>
                <c:pt idx="8">
                  <c:v>5</c:v>
                </c:pt>
                <c:pt idx="9">
                  <c:v>3</c:v>
                </c:pt>
                <c:pt idx="10">
                  <c:v>3</c:v>
                </c:pt>
                <c:pt idx="11">
                  <c:v>9</c:v>
                </c:pt>
              </c:numCache>
            </c:numRef>
          </c:val>
        </c:ser>
        <c:shape val="box"/>
        <c:axId val="71330048"/>
        <c:axId val="71360512"/>
        <c:axId val="0"/>
      </c:bar3DChart>
      <c:catAx>
        <c:axId val="71330048"/>
        <c:scaling>
          <c:orientation val="minMax"/>
        </c:scaling>
        <c:axPos val="b"/>
        <c:tickLblPos val="nextTo"/>
        <c:txPr>
          <a:bodyPr/>
          <a:lstStyle/>
          <a:p>
            <a:pPr>
              <a:defRPr lang="en-US"/>
            </a:pPr>
            <a:endParaRPr lang="en-US"/>
          </a:p>
        </c:txPr>
        <c:crossAx val="71360512"/>
        <c:crosses val="autoZero"/>
        <c:auto val="1"/>
        <c:lblAlgn val="ctr"/>
        <c:lblOffset val="100"/>
      </c:catAx>
      <c:valAx>
        <c:axId val="71360512"/>
        <c:scaling>
          <c:orientation val="minMax"/>
        </c:scaling>
        <c:axPos val="l"/>
        <c:majorGridlines/>
        <c:numFmt formatCode="General" sourceLinked="1"/>
        <c:tickLblPos val="nextTo"/>
        <c:txPr>
          <a:bodyPr/>
          <a:lstStyle/>
          <a:p>
            <a:pPr>
              <a:defRPr lang="en-US"/>
            </a:pPr>
            <a:endParaRPr lang="en-US"/>
          </a:p>
        </c:txPr>
        <c:crossAx val="71330048"/>
        <c:crosses val="autoZero"/>
        <c:crossBetween val="between"/>
      </c:valAx>
    </c:plotArea>
    <c:legend>
      <c:legendPos val="r"/>
      <c:layout>
        <c:manualLayout>
          <c:xMode val="edge"/>
          <c:yMode val="edge"/>
          <c:x val="0.56531092267312777"/>
          <c:y val="0.85482699549874019"/>
          <c:w val="0.28084292348071882"/>
          <c:h val="5.3271213391741866E-2"/>
        </c:manualLayout>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CE15-CB41-42C7-B94D-44E1C8AC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LSIS_A4_general_two_noTP_NEW</Template>
  <TotalTime>5</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pcalkin</dc:creator>
  <cp:lastModifiedBy>TCarroll</cp:lastModifiedBy>
  <cp:revision>3</cp:revision>
  <cp:lastPrinted>2011-08-04T12:59:00Z</cp:lastPrinted>
  <dcterms:created xsi:type="dcterms:W3CDTF">2011-03-25T09:11:00Z</dcterms:created>
  <dcterms:modified xsi:type="dcterms:W3CDTF">2011-08-04T13:00:00Z</dcterms:modified>
</cp:coreProperties>
</file>