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actionplan"/>
    <w:p w:rsidR="006B1154" w:rsidRDefault="00B65213" w:rsidP="003C309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65213">
        <w:pict>
          <v:group id="_x0000_s1026" editas="canvas" style="width:450pt;height:711pt;mso-position-horizontal-relative:char;mso-position-vertical-relative:line" coordorigin="1418,1418" coordsize="9000,142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18;top:1418;width:9000;height:14220" o:preferrelative="f">
              <v:fill o:detectmouseclick="t"/>
              <v:path o:extrusionok="t" o:connecttype="none"/>
              <o:lock v:ext="edit" text="t"/>
            </v:shape>
            <v:rect id="_x0000_s1028" style="position:absolute;left:2618;top:3038;width:6720;height:10080" fillcolor="purple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858;top:3578;width:6120;height:8640" filled="f" stroked="f">
              <v:textbox>
                <w:txbxContent>
                  <w:p w:rsidR="0061039C" w:rsidRPr="0071010D" w:rsidRDefault="0061039C" w:rsidP="0071010D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72"/>
                        <w:szCs w:val="72"/>
                      </w:rPr>
                    </w:pPr>
                    <w:r w:rsidRPr="0071010D">
                      <w:rPr>
                        <w:rFonts w:ascii="Arial" w:hAnsi="Arial" w:cs="Arial"/>
                        <w:b/>
                        <w:color w:val="FFFFFF"/>
                        <w:sz w:val="72"/>
                        <w:szCs w:val="72"/>
                      </w:rPr>
                      <w:t>Peer Review</w:t>
                    </w:r>
                  </w:p>
                  <w:p w:rsidR="0061039C" w:rsidRPr="0071010D" w:rsidRDefault="0061039C" w:rsidP="0071010D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72"/>
                        <w:szCs w:val="72"/>
                      </w:rPr>
                    </w:pPr>
                    <w:r w:rsidRPr="0071010D">
                      <w:rPr>
                        <w:rFonts w:ascii="Arial" w:hAnsi="Arial" w:cs="Arial"/>
                        <w:b/>
                        <w:color w:val="FFFFFF"/>
                        <w:sz w:val="72"/>
                        <w:szCs w:val="72"/>
                      </w:rPr>
                      <w:t>and</w:t>
                    </w:r>
                  </w:p>
                  <w:p w:rsidR="0061039C" w:rsidRPr="0071010D" w:rsidRDefault="0061039C" w:rsidP="0071010D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72"/>
                        <w:szCs w:val="72"/>
                      </w:rPr>
                    </w:pPr>
                    <w:r w:rsidRPr="0071010D">
                      <w:rPr>
                        <w:rFonts w:ascii="Arial" w:hAnsi="Arial" w:cs="Arial"/>
                        <w:b/>
                        <w:color w:val="FFFFFF"/>
                        <w:sz w:val="72"/>
                        <w:szCs w:val="72"/>
                      </w:rPr>
                      <w:t>Development</w:t>
                    </w:r>
                  </w:p>
                  <w:p w:rsidR="0061039C" w:rsidRDefault="0061039C" w:rsidP="0071010D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72"/>
                        <w:szCs w:val="72"/>
                      </w:rPr>
                    </w:pPr>
                    <w:r w:rsidRPr="0071010D">
                      <w:rPr>
                        <w:rFonts w:ascii="Arial" w:hAnsi="Arial" w:cs="Arial"/>
                        <w:b/>
                        <w:color w:val="FFFFFF"/>
                        <w:sz w:val="72"/>
                        <w:szCs w:val="72"/>
                      </w:rPr>
                      <w:t>Toolkit</w:t>
                    </w:r>
                  </w:p>
                  <w:p w:rsidR="0061039C" w:rsidRDefault="0061039C" w:rsidP="0071010D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72"/>
                        <w:szCs w:val="72"/>
                      </w:rPr>
                    </w:pPr>
                  </w:p>
                  <w:p w:rsidR="0061039C" w:rsidRDefault="0061039C" w:rsidP="0071010D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72"/>
                        <w:szCs w:val="72"/>
                      </w:rPr>
                    </w:pPr>
                  </w:p>
                  <w:p w:rsidR="0061039C" w:rsidRDefault="0061039C" w:rsidP="0071010D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72"/>
                        <w:szCs w:val="72"/>
                      </w:rPr>
                    </w:pPr>
                  </w:p>
                  <w:p w:rsidR="0061039C" w:rsidRPr="0071010D" w:rsidRDefault="0061039C" w:rsidP="0071010D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40"/>
                        <w:szCs w:val="40"/>
                      </w:rPr>
                      <w:t>2008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6B1154">
        <w:br w:type="page"/>
      </w:r>
      <w:r w:rsidR="006B1154">
        <w:rPr>
          <w:rFonts w:ascii="Arial" w:hAnsi="Arial" w:cs="Arial"/>
          <w:b/>
          <w:bCs/>
          <w:sz w:val="28"/>
          <w:szCs w:val="28"/>
        </w:rPr>
        <w:lastRenderedPageBreak/>
        <w:t>Peer Review and Development Toolkit</w:t>
      </w:r>
    </w:p>
    <w:p w:rsidR="006B1154" w:rsidRDefault="006B1154" w:rsidP="003C3094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6B1154" w:rsidRPr="003C3094" w:rsidRDefault="006B1154" w:rsidP="003C309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C3094">
        <w:rPr>
          <w:rFonts w:ascii="Arial" w:hAnsi="Arial" w:cs="Arial"/>
          <w:b/>
          <w:bCs/>
        </w:rPr>
        <w:t xml:space="preserve">The purpose </w:t>
      </w:r>
      <w:r>
        <w:rPr>
          <w:rFonts w:ascii="Arial" w:hAnsi="Arial" w:cs="Arial"/>
          <w:b/>
          <w:bCs/>
        </w:rPr>
        <w:t>of</w:t>
      </w:r>
      <w:r w:rsidRPr="003C3094">
        <w:rPr>
          <w:rFonts w:ascii="Arial" w:hAnsi="Arial" w:cs="Arial"/>
          <w:b/>
          <w:bCs/>
        </w:rPr>
        <w:t xml:space="preserve"> this toolkit</w:t>
      </w:r>
    </w:p>
    <w:p w:rsidR="006B1154" w:rsidRPr="003C3094" w:rsidRDefault="006B1154" w:rsidP="003C3094">
      <w:pPr>
        <w:autoSpaceDE w:val="0"/>
        <w:autoSpaceDN w:val="0"/>
        <w:adjustRightInd w:val="0"/>
        <w:rPr>
          <w:rFonts w:ascii="Arial" w:hAnsi="Arial" w:cs="Arial"/>
        </w:rPr>
      </w:pPr>
    </w:p>
    <w:p w:rsidR="006B1154" w:rsidRPr="003C3094" w:rsidRDefault="006B1154" w:rsidP="003C3094">
      <w:pPr>
        <w:autoSpaceDE w:val="0"/>
        <w:autoSpaceDN w:val="0"/>
        <w:adjustRightInd w:val="0"/>
        <w:rPr>
          <w:rFonts w:ascii="Arial" w:hAnsi="Arial" w:cs="Arial"/>
        </w:rPr>
      </w:pPr>
      <w:r w:rsidRPr="003C3094">
        <w:rPr>
          <w:rFonts w:ascii="Arial" w:hAnsi="Arial" w:cs="Arial"/>
        </w:rPr>
        <w:t xml:space="preserve">This toolkit has been developed </w:t>
      </w:r>
      <w:r>
        <w:rPr>
          <w:rFonts w:ascii="Arial" w:hAnsi="Arial" w:cs="Arial"/>
        </w:rPr>
        <w:t xml:space="preserve">by </w:t>
      </w:r>
      <w:r w:rsidR="00E560EB">
        <w:rPr>
          <w:rFonts w:ascii="Arial" w:hAnsi="Arial" w:cs="Arial"/>
        </w:rPr>
        <w:t>the Staffordshire Providers Association</w:t>
      </w:r>
      <w:r w:rsidR="004A715E">
        <w:rPr>
          <w:rFonts w:ascii="Arial" w:hAnsi="Arial" w:cs="Arial"/>
        </w:rPr>
        <w:t xml:space="preserve"> in collaboration with Education relations and Skillscom</w:t>
      </w:r>
      <w:r w:rsidR="00E560EB">
        <w:rPr>
          <w:rFonts w:ascii="Arial" w:hAnsi="Arial" w:cs="Arial"/>
        </w:rPr>
        <w:t xml:space="preserve"> </w:t>
      </w:r>
      <w:r w:rsidRPr="003C3094">
        <w:rPr>
          <w:rFonts w:ascii="Arial" w:hAnsi="Arial" w:cs="Arial"/>
        </w:rPr>
        <w:t>to help providers to get started with</w:t>
      </w:r>
      <w:r w:rsidR="00E560EB">
        <w:rPr>
          <w:rFonts w:ascii="Arial" w:hAnsi="Arial" w:cs="Arial"/>
        </w:rPr>
        <w:t xml:space="preserve"> </w:t>
      </w:r>
      <w:r w:rsidRPr="003C3094">
        <w:rPr>
          <w:rFonts w:ascii="Arial" w:hAnsi="Arial" w:cs="Arial"/>
        </w:rPr>
        <w:t>peer review and development (PRD) and in particular to help them to:</w:t>
      </w:r>
    </w:p>
    <w:p w:rsidR="006B1154" w:rsidRPr="003C3094" w:rsidRDefault="006B1154" w:rsidP="003C309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3C3094">
        <w:rPr>
          <w:rFonts w:ascii="Arial" w:hAnsi="Arial" w:cs="Arial"/>
        </w:rPr>
        <w:t>Understand the purpose of PRD</w:t>
      </w:r>
    </w:p>
    <w:p w:rsidR="006B1154" w:rsidRPr="003C3094" w:rsidRDefault="006B1154" w:rsidP="003C309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3C3094">
        <w:rPr>
          <w:rFonts w:ascii="Arial" w:hAnsi="Arial" w:cs="Arial"/>
        </w:rPr>
        <w:t>Prepare staff to be involved in PRD activities</w:t>
      </w:r>
    </w:p>
    <w:p w:rsidR="006B1154" w:rsidRPr="003C3094" w:rsidRDefault="006B1154" w:rsidP="003C309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3C3094">
        <w:rPr>
          <w:rFonts w:ascii="Arial" w:hAnsi="Arial" w:cs="Arial"/>
          <w:bCs/>
        </w:rPr>
        <w:t>Find a focus for a peer review being conducted on their organisation</w:t>
      </w:r>
    </w:p>
    <w:p w:rsidR="006B1154" w:rsidRPr="003C3094" w:rsidRDefault="006B1154" w:rsidP="003C309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3C3094">
        <w:rPr>
          <w:rFonts w:ascii="Arial" w:hAnsi="Arial" w:cs="Arial"/>
        </w:rPr>
        <w:t>Plan to undertake a peer review at a partner organisation</w:t>
      </w:r>
    </w:p>
    <w:p w:rsidR="006B1154" w:rsidRPr="003C3094" w:rsidRDefault="006B1154" w:rsidP="003C309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3C3094">
        <w:rPr>
          <w:rFonts w:ascii="Arial" w:hAnsi="Arial" w:cs="Arial"/>
        </w:rPr>
        <w:t>Identify development actions and shar</w:t>
      </w:r>
      <w:r w:rsidR="00450E7C">
        <w:rPr>
          <w:rFonts w:ascii="Arial" w:hAnsi="Arial" w:cs="Arial"/>
        </w:rPr>
        <w:t>e</w:t>
      </w:r>
      <w:r w:rsidRPr="003C3094">
        <w:rPr>
          <w:rFonts w:ascii="Arial" w:hAnsi="Arial" w:cs="Arial"/>
        </w:rPr>
        <w:t xml:space="preserve"> good practice through PRD</w:t>
      </w:r>
    </w:p>
    <w:p w:rsidR="006B1154" w:rsidRPr="003C3094" w:rsidRDefault="006B1154" w:rsidP="003C309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B1154" w:rsidRPr="003C3094" w:rsidRDefault="006B1154" w:rsidP="003C309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C3094">
        <w:rPr>
          <w:rFonts w:ascii="Arial" w:hAnsi="Arial" w:cs="Arial"/>
          <w:b/>
          <w:bCs/>
        </w:rPr>
        <w:t>Background</w:t>
      </w:r>
    </w:p>
    <w:p w:rsidR="006B1154" w:rsidRPr="003C3094" w:rsidRDefault="006B1154" w:rsidP="003C309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B1154" w:rsidRDefault="006B1154" w:rsidP="003C3094">
      <w:pPr>
        <w:autoSpaceDE w:val="0"/>
        <w:autoSpaceDN w:val="0"/>
        <w:adjustRightInd w:val="0"/>
        <w:rPr>
          <w:rFonts w:ascii="Arial" w:hAnsi="Arial" w:cs="Arial"/>
        </w:rPr>
      </w:pPr>
      <w:r w:rsidRPr="003C3094">
        <w:rPr>
          <w:rFonts w:ascii="Arial" w:hAnsi="Arial" w:cs="Arial"/>
          <w:bCs/>
        </w:rPr>
        <w:t>Government strategies for quality improvement within the learning and</w:t>
      </w:r>
      <w:r>
        <w:rPr>
          <w:rFonts w:ascii="Arial" w:hAnsi="Arial" w:cs="Arial"/>
          <w:bCs/>
        </w:rPr>
        <w:t xml:space="preserve"> </w:t>
      </w:r>
      <w:r w:rsidRPr="003C3094">
        <w:rPr>
          <w:rFonts w:ascii="Arial" w:hAnsi="Arial" w:cs="Arial"/>
        </w:rPr>
        <w:t>skills sector are now focused on the capacity of providers to self</w:t>
      </w:r>
      <w:r>
        <w:rPr>
          <w:rFonts w:ascii="Arial" w:hAnsi="Arial" w:cs="Arial"/>
          <w:bCs/>
        </w:rPr>
        <w:t xml:space="preserve"> </w:t>
      </w:r>
      <w:r w:rsidRPr="003C3094">
        <w:rPr>
          <w:rFonts w:ascii="Arial" w:hAnsi="Arial" w:cs="Arial"/>
        </w:rPr>
        <w:t>improve. PRD is now seen as one of the key ways in which learning</w:t>
      </w:r>
      <w:r>
        <w:rPr>
          <w:rFonts w:ascii="Arial" w:hAnsi="Arial" w:cs="Arial"/>
          <w:bCs/>
        </w:rPr>
        <w:t xml:space="preserve"> </w:t>
      </w:r>
      <w:r w:rsidRPr="003C3094">
        <w:rPr>
          <w:rFonts w:ascii="Arial" w:hAnsi="Arial" w:cs="Arial"/>
        </w:rPr>
        <w:t>providers can develop their collective responsibilities for assuring and</w:t>
      </w:r>
      <w:r>
        <w:rPr>
          <w:rFonts w:ascii="Arial" w:hAnsi="Arial" w:cs="Arial"/>
          <w:bCs/>
        </w:rPr>
        <w:t xml:space="preserve"> </w:t>
      </w:r>
      <w:r w:rsidRPr="003C3094">
        <w:rPr>
          <w:rFonts w:ascii="Arial" w:hAnsi="Arial" w:cs="Arial"/>
        </w:rPr>
        <w:t>improving the quality and standards of provision for learners, employers</w:t>
      </w:r>
      <w:r>
        <w:rPr>
          <w:rFonts w:ascii="Arial" w:hAnsi="Arial" w:cs="Arial"/>
          <w:bCs/>
        </w:rPr>
        <w:t xml:space="preserve"> </w:t>
      </w:r>
      <w:r w:rsidRPr="003C3094">
        <w:rPr>
          <w:rFonts w:ascii="Arial" w:hAnsi="Arial" w:cs="Arial"/>
        </w:rPr>
        <w:t>and c</w:t>
      </w:r>
      <w:r>
        <w:rPr>
          <w:rFonts w:ascii="Arial" w:hAnsi="Arial" w:cs="Arial"/>
        </w:rPr>
        <w:t>ommunities. PRD is a key priorit</w:t>
      </w:r>
      <w:r w:rsidRPr="003C3094">
        <w:rPr>
          <w:rFonts w:ascii="Arial" w:hAnsi="Arial" w:cs="Arial"/>
        </w:rPr>
        <w:t xml:space="preserve">y in the work of the </w:t>
      </w:r>
      <w:r>
        <w:rPr>
          <w:rFonts w:ascii="Arial" w:hAnsi="Arial" w:cs="Arial"/>
        </w:rPr>
        <w:t>Learning &amp; Skills Improvement Service (LSIS).</w:t>
      </w:r>
    </w:p>
    <w:p w:rsidR="006B1154" w:rsidRDefault="006B1154" w:rsidP="003C3094">
      <w:pPr>
        <w:autoSpaceDE w:val="0"/>
        <w:autoSpaceDN w:val="0"/>
        <w:adjustRightInd w:val="0"/>
        <w:rPr>
          <w:rFonts w:ascii="Arial" w:hAnsi="Arial" w:cs="Arial"/>
        </w:rPr>
      </w:pPr>
    </w:p>
    <w:p w:rsidR="006B1154" w:rsidRDefault="006B1154" w:rsidP="003C3094">
      <w:pPr>
        <w:autoSpaceDE w:val="0"/>
        <w:autoSpaceDN w:val="0"/>
        <w:adjustRightInd w:val="0"/>
        <w:rPr>
          <w:rFonts w:ascii="Arial" w:hAnsi="Arial" w:cs="Arial"/>
        </w:rPr>
      </w:pPr>
    </w:p>
    <w:p w:rsidR="006B1154" w:rsidRPr="00CE51FD" w:rsidRDefault="006B1154" w:rsidP="003C309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3C3094">
        <w:rPr>
          <w:rFonts w:ascii="Arial" w:hAnsi="Arial" w:cs="Arial"/>
        </w:rPr>
        <w:t xml:space="preserve">From this perspective, peer referencing has both an </w:t>
      </w:r>
      <w:r w:rsidRPr="003C3094">
        <w:rPr>
          <w:rFonts w:ascii="Arial" w:hAnsi="Arial" w:cs="Arial"/>
          <w:b/>
          <w:bCs/>
        </w:rPr>
        <w:t>assessment</w:t>
      </w:r>
      <w:r>
        <w:rPr>
          <w:rFonts w:ascii="Arial" w:hAnsi="Arial" w:cs="Arial"/>
          <w:b/>
          <w:bCs/>
        </w:rPr>
        <w:t xml:space="preserve"> </w:t>
      </w:r>
      <w:r w:rsidRPr="003C3094">
        <w:rPr>
          <w:rFonts w:ascii="Arial" w:hAnsi="Arial" w:cs="Arial"/>
        </w:rPr>
        <w:t>function that includes benchmarking and the validation of self</w:t>
      </w:r>
      <w:r>
        <w:rPr>
          <w:rFonts w:ascii="Arial" w:hAnsi="Arial" w:cs="Arial"/>
        </w:rPr>
        <w:t>-</w:t>
      </w:r>
      <w:r w:rsidRPr="003C3094">
        <w:rPr>
          <w:rFonts w:ascii="Arial" w:hAnsi="Arial" w:cs="Arial"/>
        </w:rPr>
        <w:t>assessment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judgements,</w:t>
      </w:r>
      <w:r w:rsidRPr="003C3094">
        <w:rPr>
          <w:rFonts w:ascii="Arial" w:hAnsi="Arial" w:cs="Arial"/>
        </w:rPr>
        <w:t xml:space="preserve"> and an </w:t>
      </w:r>
      <w:r>
        <w:rPr>
          <w:rFonts w:ascii="Arial" w:hAnsi="Arial" w:cs="Arial"/>
          <w:b/>
          <w:bCs/>
        </w:rPr>
        <w:t>i</w:t>
      </w:r>
      <w:r w:rsidRPr="003C3094">
        <w:rPr>
          <w:rFonts w:ascii="Arial" w:hAnsi="Arial" w:cs="Arial"/>
          <w:b/>
          <w:bCs/>
        </w:rPr>
        <w:t xml:space="preserve">mprovement </w:t>
      </w:r>
      <w:r w:rsidRPr="003C3094">
        <w:rPr>
          <w:rFonts w:ascii="Arial" w:hAnsi="Arial" w:cs="Arial"/>
        </w:rPr>
        <w:t xml:space="preserve">function that </w:t>
      </w:r>
      <w:r w:rsidRPr="00CE51FD">
        <w:rPr>
          <w:rFonts w:ascii="Arial" w:hAnsi="Arial" w:cs="Arial"/>
        </w:rPr>
        <w:t>includes</w:t>
      </w:r>
      <w:r w:rsidRPr="00CE51FD">
        <w:rPr>
          <w:rFonts w:ascii="Arial" w:hAnsi="Arial" w:cs="Arial"/>
          <w:bCs/>
        </w:rPr>
        <w:t xml:space="preserve"> joint action planning, the sharing and transfer of good practice and </w:t>
      </w:r>
      <w:r w:rsidRPr="00CE51FD">
        <w:rPr>
          <w:rFonts w:ascii="Arial" w:hAnsi="Arial" w:cs="Arial"/>
        </w:rPr>
        <w:t>collective support for quality improvement</w:t>
      </w:r>
      <w:r>
        <w:rPr>
          <w:rFonts w:ascii="Arial" w:hAnsi="Arial" w:cs="Arial"/>
        </w:rPr>
        <w:t xml:space="preserve"> and collaborative development</w:t>
      </w:r>
      <w:r w:rsidRPr="00CE51FD">
        <w:rPr>
          <w:rFonts w:ascii="Arial" w:hAnsi="Arial" w:cs="Arial"/>
        </w:rPr>
        <w:t xml:space="preserve">. Both </w:t>
      </w:r>
      <w:r>
        <w:rPr>
          <w:rFonts w:ascii="Arial" w:hAnsi="Arial" w:cs="Arial"/>
        </w:rPr>
        <w:t xml:space="preserve">review and development </w:t>
      </w:r>
      <w:r w:rsidRPr="00CE51FD">
        <w:rPr>
          <w:rFonts w:ascii="Arial" w:hAnsi="Arial" w:cs="Arial"/>
        </w:rPr>
        <w:t>elements are</w:t>
      </w:r>
      <w:r w:rsidRPr="00CE51FD">
        <w:rPr>
          <w:rFonts w:ascii="Arial" w:hAnsi="Arial" w:cs="Arial"/>
          <w:bCs/>
        </w:rPr>
        <w:t xml:space="preserve"> </w:t>
      </w:r>
      <w:r w:rsidRPr="00CE51FD">
        <w:rPr>
          <w:rFonts w:ascii="Arial" w:hAnsi="Arial" w:cs="Arial"/>
        </w:rPr>
        <w:t xml:space="preserve">necessary to support providers </w:t>
      </w:r>
      <w:r>
        <w:rPr>
          <w:rFonts w:ascii="Arial" w:hAnsi="Arial" w:cs="Arial"/>
        </w:rPr>
        <w:t xml:space="preserve">in </w:t>
      </w:r>
      <w:r w:rsidRPr="00CE51FD">
        <w:rPr>
          <w:rFonts w:ascii="Arial" w:hAnsi="Arial" w:cs="Arial"/>
        </w:rPr>
        <w:t xml:space="preserve"> working together to:</w:t>
      </w:r>
    </w:p>
    <w:p w:rsidR="006B1154" w:rsidRPr="00CE51FD" w:rsidRDefault="006B1154" w:rsidP="00CE51FD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CE51FD">
        <w:rPr>
          <w:rFonts w:ascii="Arial" w:hAnsi="Arial" w:cs="Arial"/>
        </w:rPr>
        <w:t>ake rigorous judgements on quality and standards</w:t>
      </w:r>
    </w:p>
    <w:p w:rsidR="006B1154" w:rsidRPr="00CE51FD" w:rsidRDefault="006B1154" w:rsidP="00CE51FD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CE51FD">
        <w:rPr>
          <w:rFonts w:ascii="Arial" w:hAnsi="Arial" w:cs="Arial"/>
        </w:rPr>
        <w:t>take collective action to improve performance</w:t>
      </w:r>
    </w:p>
    <w:p w:rsidR="006B1154" w:rsidRPr="00CE51FD" w:rsidRDefault="006B1154" w:rsidP="00CE51FD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collaborate to achieve </w:t>
      </w:r>
      <w:r w:rsidRPr="00CE51FD">
        <w:rPr>
          <w:rFonts w:ascii="Arial" w:hAnsi="Arial" w:cs="Arial"/>
          <w:bCs/>
        </w:rPr>
        <w:t xml:space="preserve"> improvement</w:t>
      </w:r>
      <w:r>
        <w:rPr>
          <w:rFonts w:ascii="Arial" w:hAnsi="Arial" w:cs="Arial"/>
          <w:bCs/>
        </w:rPr>
        <w:t>s in the quality of provision.</w:t>
      </w:r>
    </w:p>
    <w:p w:rsidR="006B1154" w:rsidRDefault="006B1154" w:rsidP="003C3094">
      <w:pPr>
        <w:rPr>
          <w:rFonts w:ascii="Arial" w:hAnsi="Arial" w:cs="Arial"/>
          <w:b/>
          <w:bCs/>
          <w:sz w:val="18"/>
          <w:szCs w:val="18"/>
        </w:rPr>
      </w:pPr>
    </w:p>
    <w:p w:rsidR="006B1154" w:rsidRDefault="006B1154" w:rsidP="003C3094"/>
    <w:p w:rsidR="006B1154" w:rsidRPr="00CE51FD" w:rsidRDefault="006B1154" w:rsidP="00CE51F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3"/>
          <w:szCs w:val="23"/>
        </w:rPr>
        <w:br w:type="page"/>
      </w:r>
      <w:bookmarkStart w:id="1" w:name="contents"/>
      <w:bookmarkEnd w:id="1"/>
      <w:r w:rsidRPr="00CE51FD">
        <w:rPr>
          <w:rFonts w:ascii="Arial" w:hAnsi="Arial" w:cs="Arial"/>
          <w:b/>
          <w:bCs/>
        </w:rPr>
        <w:lastRenderedPageBreak/>
        <w:t>Contents of the toolkit</w:t>
      </w:r>
    </w:p>
    <w:p w:rsidR="006B1154" w:rsidRDefault="006B1154" w:rsidP="00CE51FD">
      <w:pPr>
        <w:autoSpaceDE w:val="0"/>
        <w:autoSpaceDN w:val="0"/>
        <w:adjustRightInd w:val="0"/>
        <w:rPr>
          <w:rFonts w:ascii="Arial" w:hAnsi="Arial" w:cs="Arial"/>
        </w:rPr>
      </w:pPr>
    </w:p>
    <w:p w:rsidR="006B1154" w:rsidRPr="00CE51FD" w:rsidRDefault="006B1154" w:rsidP="00CE51FD">
      <w:pPr>
        <w:autoSpaceDE w:val="0"/>
        <w:autoSpaceDN w:val="0"/>
        <w:adjustRightInd w:val="0"/>
        <w:rPr>
          <w:rFonts w:ascii="Arial" w:hAnsi="Arial" w:cs="Arial"/>
        </w:rPr>
      </w:pPr>
      <w:r w:rsidRPr="00CE51FD">
        <w:rPr>
          <w:rFonts w:ascii="Arial" w:hAnsi="Arial" w:cs="Arial"/>
        </w:rPr>
        <w:t xml:space="preserve">The toolkit provides a range of resources that can help to prepare, </w:t>
      </w:r>
      <w:r>
        <w:rPr>
          <w:rFonts w:ascii="Arial" w:hAnsi="Arial" w:cs="Arial"/>
        </w:rPr>
        <w:t>undertake and evaluate PRD</w:t>
      </w:r>
      <w:r w:rsidRPr="00CE51FD">
        <w:rPr>
          <w:rFonts w:ascii="Arial" w:hAnsi="Arial" w:cs="Arial"/>
        </w:rPr>
        <w:t xml:space="preserve"> activities. </w:t>
      </w:r>
      <w:r>
        <w:rPr>
          <w:rFonts w:ascii="Arial" w:hAnsi="Arial" w:cs="Arial"/>
        </w:rPr>
        <w:t xml:space="preserve">The document concentrates on the review aspects of PRD and is aimed at those </w:t>
      </w:r>
      <w:r w:rsidR="00323C6F">
        <w:rPr>
          <w:rFonts w:ascii="Arial" w:hAnsi="Arial" w:cs="Arial"/>
        </w:rPr>
        <w:t>providers preparing</w:t>
      </w:r>
      <w:r>
        <w:rPr>
          <w:rFonts w:ascii="Arial" w:hAnsi="Arial" w:cs="Arial"/>
        </w:rPr>
        <w:t xml:space="preserve"> to be involved in PRD</w:t>
      </w:r>
      <w:r w:rsidRPr="00CE51FD">
        <w:rPr>
          <w:rFonts w:ascii="Arial" w:hAnsi="Arial" w:cs="Arial"/>
        </w:rPr>
        <w:t xml:space="preserve"> for the first time. The tools have been developed to address 5 key aspects of agreeing a </w:t>
      </w:r>
      <w:r>
        <w:rPr>
          <w:rFonts w:ascii="Arial" w:hAnsi="Arial" w:cs="Arial"/>
        </w:rPr>
        <w:t>PRD</w:t>
      </w:r>
      <w:r w:rsidRPr="00CE51FD">
        <w:rPr>
          <w:rFonts w:ascii="Arial" w:hAnsi="Arial" w:cs="Arial"/>
        </w:rPr>
        <w:t xml:space="preserve"> framework with your partner organisations. The tools can be used in a variety of ways, the colour coding below shows how the tools relate to these 5 aspects.</w:t>
      </w:r>
    </w:p>
    <w:p w:rsidR="006B1154" w:rsidRPr="00CE51FD" w:rsidRDefault="006B1154" w:rsidP="00CE51FD">
      <w:pPr>
        <w:autoSpaceDE w:val="0"/>
        <w:autoSpaceDN w:val="0"/>
        <w:adjustRightInd w:val="0"/>
        <w:rPr>
          <w:rFonts w:ascii="Arial" w:hAnsi="Arial" w:cs="Arial"/>
        </w:rPr>
      </w:pPr>
    </w:p>
    <w:p w:rsidR="006B1154" w:rsidRPr="00CE51FD" w:rsidRDefault="006B1154" w:rsidP="00CE51FD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  <w:r w:rsidRPr="00CE51FD">
        <w:rPr>
          <w:rFonts w:ascii="Arial" w:hAnsi="Arial" w:cs="Arial"/>
          <w:b/>
          <w:color w:val="FF0000"/>
        </w:rPr>
        <w:t xml:space="preserve">1. </w:t>
      </w:r>
      <w:r w:rsidRPr="00CE51FD">
        <w:rPr>
          <w:rFonts w:ascii="Arial" w:hAnsi="Arial" w:cs="Arial"/>
          <w:b/>
          <w:bCs/>
          <w:color w:val="FF0000"/>
        </w:rPr>
        <w:t>The purpose of the review</w:t>
      </w:r>
    </w:p>
    <w:p w:rsidR="006B1154" w:rsidRPr="00CE51FD" w:rsidRDefault="006B1154" w:rsidP="00CE51FD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</w:rPr>
      </w:pPr>
      <w:r w:rsidRPr="00CE51FD">
        <w:rPr>
          <w:rFonts w:ascii="Arial" w:hAnsi="Arial" w:cs="Arial"/>
          <w:b/>
          <w:bCs/>
          <w:color w:val="0000FF"/>
        </w:rPr>
        <w:t>2. The focus of the review</w:t>
      </w:r>
    </w:p>
    <w:p w:rsidR="006B1154" w:rsidRPr="00CE51FD" w:rsidRDefault="006B1154" w:rsidP="00CE51FD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</w:rPr>
      </w:pPr>
      <w:r w:rsidRPr="00CE51FD">
        <w:rPr>
          <w:rFonts w:ascii="Arial" w:hAnsi="Arial" w:cs="Arial"/>
          <w:b/>
          <w:bCs/>
          <w:color w:val="008000"/>
        </w:rPr>
        <w:t>3. The review team, including preparing the team</w:t>
      </w:r>
    </w:p>
    <w:p w:rsidR="006B1154" w:rsidRPr="00CE51FD" w:rsidRDefault="006B1154" w:rsidP="00CE51FD">
      <w:pPr>
        <w:autoSpaceDE w:val="0"/>
        <w:autoSpaceDN w:val="0"/>
        <w:adjustRightInd w:val="0"/>
        <w:rPr>
          <w:rFonts w:ascii="Arial" w:hAnsi="Arial" w:cs="Arial"/>
          <w:b/>
          <w:bCs/>
          <w:color w:val="FF9900"/>
        </w:rPr>
      </w:pPr>
      <w:r w:rsidRPr="00CE51FD">
        <w:rPr>
          <w:rFonts w:ascii="Arial" w:hAnsi="Arial" w:cs="Arial"/>
          <w:b/>
          <w:bCs/>
          <w:color w:val="FF9900"/>
        </w:rPr>
        <w:t>4. The peer review process</w:t>
      </w:r>
    </w:p>
    <w:p w:rsidR="006B1154" w:rsidRPr="00CE51FD" w:rsidRDefault="006B1154" w:rsidP="00CE51FD">
      <w:pPr>
        <w:autoSpaceDE w:val="0"/>
        <w:autoSpaceDN w:val="0"/>
        <w:adjustRightInd w:val="0"/>
        <w:rPr>
          <w:rFonts w:ascii="Arial" w:hAnsi="Arial" w:cs="Arial"/>
          <w:b/>
          <w:bCs/>
          <w:color w:val="993366"/>
        </w:rPr>
      </w:pPr>
      <w:r w:rsidRPr="00CE51FD">
        <w:rPr>
          <w:rFonts w:ascii="Arial" w:hAnsi="Arial" w:cs="Arial"/>
          <w:b/>
          <w:bCs/>
          <w:color w:val="993366"/>
        </w:rPr>
        <w:t>5. The potential for collaborative development</w:t>
      </w:r>
    </w:p>
    <w:p w:rsidR="006B1154" w:rsidRPr="00CE51FD" w:rsidRDefault="006B1154" w:rsidP="00CE51F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B1154" w:rsidRDefault="00323C6F" w:rsidP="00CE51F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color w:val="FF9900"/>
        </w:rPr>
        <w:t xml:space="preserve">Step by </w:t>
      </w:r>
      <w:r w:rsidR="006B1154" w:rsidRPr="00350265">
        <w:rPr>
          <w:rFonts w:ascii="Arial" w:hAnsi="Arial" w:cs="Arial"/>
          <w:b/>
          <w:bCs/>
          <w:color w:val="FF9900"/>
        </w:rPr>
        <w:t>tep peer review</w:t>
      </w:r>
      <w:r w:rsidR="000F1EA9">
        <w:rPr>
          <w:rFonts w:ascii="Arial" w:hAnsi="Arial" w:cs="Arial"/>
          <w:b/>
          <w:bCs/>
          <w:color w:val="FF9900"/>
        </w:rPr>
        <w:t xml:space="preserve"> and development</w:t>
      </w:r>
      <w:r w:rsidR="006B1154" w:rsidRPr="00350265">
        <w:rPr>
          <w:rFonts w:ascii="Arial" w:hAnsi="Arial" w:cs="Arial"/>
          <w:b/>
          <w:bCs/>
          <w:color w:val="FF9900"/>
        </w:rPr>
        <w:t xml:space="preserve"> –</w:t>
      </w:r>
      <w:r w:rsidR="006B1154" w:rsidRPr="00CE51FD">
        <w:rPr>
          <w:rFonts w:ascii="Arial" w:hAnsi="Arial" w:cs="Arial"/>
          <w:b/>
          <w:bCs/>
        </w:rPr>
        <w:t xml:space="preserve"> </w:t>
      </w:r>
      <w:r w:rsidR="000F1EA9">
        <w:rPr>
          <w:rFonts w:ascii="Arial" w:hAnsi="Arial" w:cs="Arial"/>
        </w:rPr>
        <w:t xml:space="preserve">A simple list of </w:t>
      </w:r>
      <w:r w:rsidR="006B1154">
        <w:rPr>
          <w:rFonts w:ascii="Arial" w:hAnsi="Arial" w:cs="Arial"/>
        </w:rPr>
        <w:t xml:space="preserve">the </w:t>
      </w:r>
      <w:r w:rsidR="000F1EA9">
        <w:rPr>
          <w:rFonts w:ascii="Arial" w:hAnsi="Arial" w:cs="Arial"/>
        </w:rPr>
        <w:t xml:space="preserve">key </w:t>
      </w:r>
      <w:r w:rsidR="006B1154">
        <w:rPr>
          <w:rFonts w:ascii="Arial" w:hAnsi="Arial" w:cs="Arial"/>
        </w:rPr>
        <w:t xml:space="preserve">steps. </w:t>
      </w:r>
      <w:hyperlink w:anchor="stepbystep" w:history="1">
        <w:r w:rsidR="006B1154">
          <w:rPr>
            <w:rStyle w:val="Hyperlink"/>
            <w:rFonts w:ascii="Arial" w:hAnsi="Arial" w:cs="Arial"/>
          </w:rPr>
          <w:t>Go to</w:t>
        </w:r>
        <w:r w:rsidR="006B1154" w:rsidRPr="00CE18D2">
          <w:rPr>
            <w:rStyle w:val="Hyperlink"/>
            <w:rFonts w:ascii="Arial" w:hAnsi="Arial" w:cs="Arial"/>
          </w:rPr>
          <w:t xml:space="preserve"> the page</w:t>
        </w:r>
      </w:hyperlink>
    </w:p>
    <w:p w:rsidR="006B1154" w:rsidRPr="00CE51FD" w:rsidRDefault="006B1154" w:rsidP="00CE51FD">
      <w:pPr>
        <w:autoSpaceDE w:val="0"/>
        <w:autoSpaceDN w:val="0"/>
        <w:adjustRightInd w:val="0"/>
        <w:rPr>
          <w:rFonts w:ascii="Arial" w:hAnsi="Arial" w:cs="Arial"/>
        </w:rPr>
      </w:pPr>
    </w:p>
    <w:p w:rsidR="006B1154" w:rsidRPr="00CE51FD" w:rsidRDefault="006B1154" w:rsidP="00CE51FD">
      <w:pPr>
        <w:autoSpaceDE w:val="0"/>
        <w:autoSpaceDN w:val="0"/>
        <w:adjustRightInd w:val="0"/>
        <w:rPr>
          <w:rFonts w:ascii="Arial" w:hAnsi="Arial" w:cs="Arial"/>
        </w:rPr>
      </w:pPr>
      <w:r w:rsidRPr="00CE51FD">
        <w:rPr>
          <w:rFonts w:ascii="Arial" w:hAnsi="Arial" w:cs="Arial"/>
          <w:b/>
          <w:color w:val="008000"/>
        </w:rPr>
        <w:t xml:space="preserve">Tool 1 </w:t>
      </w:r>
      <w:r w:rsidRPr="00CE51FD">
        <w:rPr>
          <w:rFonts w:ascii="Arial" w:hAnsi="Arial" w:cs="Arial"/>
          <w:b/>
          <w:bCs/>
          <w:color w:val="008000"/>
        </w:rPr>
        <w:t>PRD Baseline -</w:t>
      </w:r>
      <w:r w:rsidRPr="00CE51FD">
        <w:rPr>
          <w:rFonts w:ascii="Arial" w:hAnsi="Arial" w:cs="Arial"/>
          <w:b/>
          <w:bCs/>
        </w:rPr>
        <w:t xml:space="preserve"> </w:t>
      </w:r>
      <w:r w:rsidRPr="00CE51FD">
        <w:rPr>
          <w:rFonts w:ascii="Arial" w:hAnsi="Arial" w:cs="Arial"/>
        </w:rPr>
        <w:t>This tool can be us</w:t>
      </w:r>
      <w:r>
        <w:rPr>
          <w:rFonts w:ascii="Arial" w:hAnsi="Arial" w:cs="Arial"/>
        </w:rPr>
        <w:t xml:space="preserve">ed to identify changes in staff </w:t>
      </w:r>
      <w:r w:rsidRPr="00CE51FD">
        <w:rPr>
          <w:rFonts w:ascii="Arial" w:hAnsi="Arial" w:cs="Arial"/>
        </w:rPr>
        <w:t xml:space="preserve">understanding of </w:t>
      </w:r>
      <w:r>
        <w:rPr>
          <w:rFonts w:ascii="Arial" w:hAnsi="Arial" w:cs="Arial"/>
        </w:rPr>
        <w:t>PRD</w:t>
      </w:r>
      <w:r w:rsidRPr="00CE51FD">
        <w:rPr>
          <w:rFonts w:ascii="Arial" w:hAnsi="Arial" w:cs="Arial"/>
        </w:rPr>
        <w:t>. It can be used to measure the impact of training</w:t>
      </w:r>
      <w:r>
        <w:rPr>
          <w:rFonts w:ascii="Arial" w:hAnsi="Arial" w:cs="Arial"/>
        </w:rPr>
        <w:t xml:space="preserve"> </w:t>
      </w:r>
      <w:r w:rsidRPr="00CE51FD">
        <w:rPr>
          <w:rFonts w:ascii="Arial" w:hAnsi="Arial" w:cs="Arial"/>
        </w:rPr>
        <w:t xml:space="preserve">for staff prior to their involvement in </w:t>
      </w:r>
      <w:r>
        <w:rPr>
          <w:rFonts w:ascii="Arial" w:hAnsi="Arial" w:cs="Arial"/>
        </w:rPr>
        <w:t>PRD</w:t>
      </w:r>
      <w:r w:rsidRPr="00CE51FD">
        <w:rPr>
          <w:rFonts w:ascii="Arial" w:hAnsi="Arial" w:cs="Arial"/>
        </w:rPr>
        <w:t xml:space="preserve"> activities. It can be used as a</w:t>
      </w:r>
      <w:r>
        <w:rPr>
          <w:rFonts w:ascii="Arial" w:hAnsi="Arial" w:cs="Arial"/>
        </w:rPr>
        <w:t xml:space="preserve"> </w:t>
      </w:r>
      <w:r w:rsidRPr="00CE51FD">
        <w:rPr>
          <w:rFonts w:ascii="Arial" w:hAnsi="Arial" w:cs="Arial"/>
        </w:rPr>
        <w:t>paper-based questionnaire or as an excel spreadsheet.</w:t>
      </w:r>
      <w:r>
        <w:rPr>
          <w:rFonts w:ascii="Arial" w:hAnsi="Arial" w:cs="Arial"/>
        </w:rPr>
        <w:t xml:space="preserve"> </w:t>
      </w:r>
      <w:hyperlink w:anchor="tool1" w:history="1">
        <w:r>
          <w:rPr>
            <w:rStyle w:val="Hyperlink"/>
            <w:rFonts w:ascii="Arial" w:hAnsi="Arial" w:cs="Arial"/>
          </w:rPr>
          <w:t>Go</w:t>
        </w:r>
        <w:r w:rsidRPr="00CE18D2">
          <w:rPr>
            <w:rStyle w:val="Hyperlink"/>
            <w:rFonts w:ascii="Arial" w:hAnsi="Arial" w:cs="Arial"/>
          </w:rPr>
          <w:t xml:space="preserve"> to the tool</w:t>
        </w:r>
      </w:hyperlink>
      <w:r>
        <w:rPr>
          <w:rFonts w:ascii="Arial" w:hAnsi="Arial" w:cs="Arial"/>
        </w:rPr>
        <w:t xml:space="preserve"> </w:t>
      </w:r>
    </w:p>
    <w:p w:rsidR="006B1154" w:rsidRDefault="006B1154" w:rsidP="00CE51FD">
      <w:pPr>
        <w:autoSpaceDE w:val="0"/>
        <w:autoSpaceDN w:val="0"/>
        <w:adjustRightInd w:val="0"/>
        <w:rPr>
          <w:rFonts w:ascii="Arial" w:hAnsi="Arial" w:cs="Arial"/>
        </w:rPr>
      </w:pPr>
    </w:p>
    <w:p w:rsidR="006B1154" w:rsidRPr="00CE51FD" w:rsidRDefault="006B1154" w:rsidP="00CE51FD">
      <w:pPr>
        <w:autoSpaceDE w:val="0"/>
        <w:autoSpaceDN w:val="0"/>
        <w:adjustRightInd w:val="0"/>
        <w:rPr>
          <w:rFonts w:ascii="Arial" w:hAnsi="Arial" w:cs="Arial"/>
        </w:rPr>
      </w:pPr>
      <w:r w:rsidRPr="00CE51FD">
        <w:rPr>
          <w:rFonts w:ascii="Arial" w:hAnsi="Arial" w:cs="Arial"/>
          <w:b/>
          <w:color w:val="FF0000"/>
        </w:rPr>
        <w:t xml:space="preserve">Tool 2 </w:t>
      </w:r>
      <w:r w:rsidRPr="00CE51FD">
        <w:rPr>
          <w:rFonts w:ascii="Arial" w:hAnsi="Arial" w:cs="Arial"/>
          <w:b/>
          <w:bCs/>
          <w:color w:val="FF0000"/>
        </w:rPr>
        <w:t>What Is PRD? -</w:t>
      </w:r>
      <w:r w:rsidRPr="00CE51FD">
        <w:rPr>
          <w:rFonts w:ascii="Arial" w:hAnsi="Arial" w:cs="Arial"/>
          <w:b/>
          <w:bCs/>
        </w:rPr>
        <w:t xml:space="preserve"> </w:t>
      </w:r>
      <w:r w:rsidRPr="00CE51FD">
        <w:rPr>
          <w:rFonts w:ascii="Arial" w:hAnsi="Arial" w:cs="Arial"/>
        </w:rPr>
        <w:t>This tool provide</w:t>
      </w:r>
      <w:r>
        <w:rPr>
          <w:rFonts w:ascii="Arial" w:hAnsi="Arial" w:cs="Arial"/>
        </w:rPr>
        <w:t xml:space="preserve">s a short </w:t>
      </w:r>
      <w:r w:rsidR="00581CF4">
        <w:rPr>
          <w:rFonts w:ascii="Arial" w:hAnsi="Arial" w:cs="Arial"/>
        </w:rPr>
        <w:t xml:space="preserve">CPD </w:t>
      </w:r>
      <w:r>
        <w:rPr>
          <w:rFonts w:ascii="Arial" w:hAnsi="Arial" w:cs="Arial"/>
        </w:rPr>
        <w:t xml:space="preserve">activity that can </w:t>
      </w:r>
      <w:r w:rsidRPr="00CE51FD">
        <w:rPr>
          <w:rFonts w:ascii="Arial" w:hAnsi="Arial" w:cs="Arial"/>
        </w:rPr>
        <w:t xml:space="preserve">help colleagues new to </w:t>
      </w:r>
      <w:r>
        <w:rPr>
          <w:rFonts w:ascii="Arial" w:hAnsi="Arial" w:cs="Arial"/>
        </w:rPr>
        <w:t>PRD</w:t>
      </w:r>
      <w:r w:rsidRPr="00CE51FD">
        <w:rPr>
          <w:rFonts w:ascii="Arial" w:hAnsi="Arial" w:cs="Arial"/>
        </w:rPr>
        <w:t xml:space="preserve"> to develop a shared understanding of</w:t>
      </w:r>
      <w:r>
        <w:rPr>
          <w:rFonts w:ascii="Arial" w:hAnsi="Arial" w:cs="Arial"/>
        </w:rPr>
        <w:t xml:space="preserve"> </w:t>
      </w:r>
      <w:r w:rsidRPr="00CE51FD">
        <w:rPr>
          <w:rFonts w:ascii="Arial" w:hAnsi="Arial" w:cs="Arial"/>
        </w:rPr>
        <w:t>what it is and is not. This can be a useful warm-up activity prior to a</w:t>
      </w:r>
      <w:r>
        <w:rPr>
          <w:rFonts w:ascii="Arial" w:hAnsi="Arial" w:cs="Arial"/>
        </w:rPr>
        <w:t xml:space="preserve"> </w:t>
      </w:r>
      <w:r w:rsidRPr="00CE51FD">
        <w:rPr>
          <w:rFonts w:ascii="Arial" w:hAnsi="Arial" w:cs="Arial"/>
        </w:rPr>
        <w:t>group discussion.</w:t>
      </w:r>
      <w:r>
        <w:rPr>
          <w:rFonts w:ascii="Arial" w:hAnsi="Arial" w:cs="Arial"/>
        </w:rPr>
        <w:t xml:space="preserve"> </w:t>
      </w:r>
      <w:hyperlink w:anchor="tool2" w:history="1">
        <w:r>
          <w:rPr>
            <w:rStyle w:val="Hyperlink"/>
            <w:rFonts w:ascii="Arial" w:hAnsi="Arial" w:cs="Arial"/>
          </w:rPr>
          <w:t>Go</w:t>
        </w:r>
        <w:r w:rsidRPr="00CE18D2">
          <w:rPr>
            <w:rStyle w:val="Hyperlink"/>
            <w:rFonts w:ascii="Arial" w:hAnsi="Arial" w:cs="Arial"/>
          </w:rPr>
          <w:t xml:space="preserve"> to the tool</w:t>
        </w:r>
      </w:hyperlink>
    </w:p>
    <w:p w:rsidR="006B1154" w:rsidRDefault="006B1154" w:rsidP="00CE51FD">
      <w:pPr>
        <w:autoSpaceDE w:val="0"/>
        <w:autoSpaceDN w:val="0"/>
        <w:adjustRightInd w:val="0"/>
        <w:rPr>
          <w:rFonts w:ascii="Arial" w:hAnsi="Arial" w:cs="Arial"/>
        </w:rPr>
      </w:pPr>
    </w:p>
    <w:p w:rsidR="006B1154" w:rsidRPr="00CE51FD" w:rsidRDefault="006B1154" w:rsidP="00CE51FD">
      <w:pPr>
        <w:autoSpaceDE w:val="0"/>
        <w:autoSpaceDN w:val="0"/>
        <w:adjustRightInd w:val="0"/>
        <w:rPr>
          <w:rFonts w:ascii="Arial" w:hAnsi="Arial" w:cs="Arial"/>
        </w:rPr>
      </w:pPr>
      <w:r w:rsidRPr="00CE51FD">
        <w:rPr>
          <w:rFonts w:ascii="Arial" w:hAnsi="Arial" w:cs="Arial"/>
          <w:b/>
          <w:color w:val="0000FF"/>
        </w:rPr>
        <w:t xml:space="preserve">Tool 3 </w:t>
      </w:r>
      <w:r w:rsidRPr="00CE51FD">
        <w:rPr>
          <w:rFonts w:ascii="Arial" w:hAnsi="Arial" w:cs="Arial"/>
          <w:b/>
          <w:bCs/>
          <w:color w:val="0000FF"/>
        </w:rPr>
        <w:t xml:space="preserve">Finding My Focus for PRD </w:t>
      </w:r>
      <w:r w:rsidRPr="00CE51FD">
        <w:rPr>
          <w:rFonts w:ascii="Arial" w:hAnsi="Arial" w:cs="Arial"/>
          <w:b/>
          <w:color w:val="0000FF"/>
        </w:rPr>
        <w:t>-</w:t>
      </w:r>
      <w:r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/>
        </w:rPr>
        <w:t xml:space="preserve">Identifying a focus for what an </w:t>
      </w:r>
      <w:r w:rsidRPr="00CE51FD">
        <w:rPr>
          <w:rFonts w:ascii="Arial" w:hAnsi="Arial" w:cs="Arial"/>
        </w:rPr>
        <w:t xml:space="preserve">organisation being reviewed wants from </w:t>
      </w:r>
      <w:r>
        <w:rPr>
          <w:rFonts w:ascii="Arial" w:hAnsi="Arial" w:cs="Arial"/>
        </w:rPr>
        <w:t>PRD</w:t>
      </w:r>
      <w:r w:rsidRPr="00CE51FD">
        <w:rPr>
          <w:rFonts w:ascii="Arial" w:hAnsi="Arial" w:cs="Arial"/>
        </w:rPr>
        <w:t xml:space="preserve"> is an important first step.</w:t>
      </w:r>
      <w:r>
        <w:rPr>
          <w:rFonts w:ascii="Arial" w:hAnsi="Arial" w:cs="Arial"/>
        </w:rPr>
        <w:t xml:space="preserve"> </w:t>
      </w:r>
      <w:r w:rsidRPr="00CE51FD">
        <w:rPr>
          <w:rFonts w:ascii="Arial" w:hAnsi="Arial" w:cs="Arial"/>
        </w:rPr>
        <w:t>This tool provides a number of prompts which can help colleagues</w:t>
      </w:r>
      <w:r>
        <w:rPr>
          <w:rFonts w:ascii="Arial" w:hAnsi="Arial" w:cs="Arial"/>
        </w:rPr>
        <w:t xml:space="preserve"> </w:t>
      </w:r>
      <w:r w:rsidRPr="00CE51FD">
        <w:rPr>
          <w:rFonts w:ascii="Arial" w:hAnsi="Arial" w:cs="Arial"/>
        </w:rPr>
        <w:t xml:space="preserve">agree a focus for </w:t>
      </w:r>
      <w:r>
        <w:rPr>
          <w:rFonts w:ascii="Arial" w:hAnsi="Arial" w:cs="Arial"/>
        </w:rPr>
        <w:t>PRD</w:t>
      </w:r>
      <w:r w:rsidRPr="00CE51FD">
        <w:rPr>
          <w:rFonts w:ascii="Arial" w:hAnsi="Arial" w:cs="Arial"/>
        </w:rPr>
        <w:t xml:space="preserve"> before engaging with partner organisations.</w:t>
      </w:r>
      <w:r>
        <w:rPr>
          <w:rFonts w:ascii="Arial" w:hAnsi="Arial" w:cs="Arial"/>
        </w:rPr>
        <w:t xml:space="preserve"> </w:t>
      </w:r>
      <w:hyperlink w:anchor="tool3" w:history="1">
        <w:r w:rsidRPr="00E7225D">
          <w:rPr>
            <w:rStyle w:val="Hyperlink"/>
            <w:rFonts w:ascii="Arial" w:hAnsi="Arial" w:cs="Arial"/>
          </w:rPr>
          <w:t>Go to the tool</w:t>
        </w:r>
      </w:hyperlink>
    </w:p>
    <w:p w:rsidR="006B1154" w:rsidRDefault="006B1154" w:rsidP="00CE51FD">
      <w:pPr>
        <w:autoSpaceDE w:val="0"/>
        <w:autoSpaceDN w:val="0"/>
        <w:adjustRightInd w:val="0"/>
        <w:rPr>
          <w:rFonts w:ascii="Arial" w:hAnsi="Arial" w:cs="Arial"/>
        </w:rPr>
      </w:pPr>
    </w:p>
    <w:p w:rsidR="006B1154" w:rsidRPr="00CE51FD" w:rsidRDefault="006B1154" w:rsidP="00CE51FD">
      <w:pPr>
        <w:autoSpaceDE w:val="0"/>
        <w:autoSpaceDN w:val="0"/>
        <w:adjustRightInd w:val="0"/>
        <w:rPr>
          <w:rFonts w:ascii="Arial" w:hAnsi="Arial" w:cs="Arial"/>
        </w:rPr>
      </w:pPr>
      <w:r w:rsidRPr="00CE51FD">
        <w:rPr>
          <w:rFonts w:ascii="Arial" w:hAnsi="Arial" w:cs="Arial"/>
          <w:b/>
          <w:color w:val="008000"/>
        </w:rPr>
        <w:t xml:space="preserve">Tool 4 </w:t>
      </w:r>
      <w:r w:rsidRPr="00CE51FD">
        <w:rPr>
          <w:rFonts w:ascii="Arial" w:hAnsi="Arial" w:cs="Arial"/>
          <w:b/>
          <w:bCs/>
          <w:color w:val="008000"/>
        </w:rPr>
        <w:t>Identifying Peer Reviewers' Skills and Knowledge</w:t>
      </w:r>
      <w:r w:rsidRPr="00CE51FD">
        <w:rPr>
          <w:rFonts w:ascii="Arial" w:hAnsi="Arial" w:cs="Arial"/>
          <w:b/>
          <w:bCs/>
        </w:rPr>
        <w:t xml:space="preserve"> - </w:t>
      </w:r>
      <w:r w:rsidRPr="00CE51FD">
        <w:rPr>
          <w:rFonts w:ascii="Arial" w:hAnsi="Arial" w:cs="Arial"/>
        </w:rPr>
        <w:t>This tool can</w:t>
      </w:r>
      <w:r>
        <w:rPr>
          <w:rFonts w:ascii="Arial" w:hAnsi="Arial" w:cs="Arial"/>
        </w:rPr>
        <w:t xml:space="preserve"> </w:t>
      </w:r>
      <w:r w:rsidRPr="00CE51FD">
        <w:rPr>
          <w:rFonts w:ascii="Arial" w:hAnsi="Arial" w:cs="Arial"/>
        </w:rPr>
        <w:t xml:space="preserve">be used to identify the specific skills required within a </w:t>
      </w:r>
      <w:r>
        <w:rPr>
          <w:rFonts w:ascii="Arial" w:hAnsi="Arial" w:cs="Arial"/>
        </w:rPr>
        <w:t>PRD</w:t>
      </w:r>
      <w:r w:rsidRPr="00CE51FD">
        <w:rPr>
          <w:rFonts w:ascii="Arial" w:hAnsi="Arial" w:cs="Arial"/>
        </w:rPr>
        <w:t xml:space="preserve"> team and for</w:t>
      </w:r>
      <w:r>
        <w:rPr>
          <w:rFonts w:ascii="Arial" w:hAnsi="Arial" w:cs="Arial"/>
        </w:rPr>
        <w:t xml:space="preserve"> </w:t>
      </w:r>
      <w:r w:rsidRPr="00CE51FD">
        <w:rPr>
          <w:rFonts w:ascii="Arial" w:hAnsi="Arial" w:cs="Arial"/>
        </w:rPr>
        <w:t>these to be mapped against members of the review team. It may not</w:t>
      </w:r>
      <w:r>
        <w:rPr>
          <w:rFonts w:ascii="Arial" w:hAnsi="Arial" w:cs="Arial"/>
        </w:rPr>
        <w:t xml:space="preserve"> </w:t>
      </w:r>
      <w:r w:rsidRPr="00CE51FD">
        <w:rPr>
          <w:rFonts w:ascii="Arial" w:hAnsi="Arial" w:cs="Arial"/>
        </w:rPr>
        <w:t>always be possible to meet all the desirable skills and knowledge</w:t>
      </w:r>
      <w:r>
        <w:rPr>
          <w:rFonts w:ascii="Arial" w:hAnsi="Arial" w:cs="Arial"/>
        </w:rPr>
        <w:t xml:space="preserve"> </w:t>
      </w:r>
      <w:r w:rsidRPr="00CE51FD">
        <w:rPr>
          <w:rFonts w:ascii="Arial" w:hAnsi="Arial" w:cs="Arial"/>
        </w:rPr>
        <w:t>characteristics within a small team.</w:t>
      </w:r>
      <w:r>
        <w:rPr>
          <w:rFonts w:ascii="Arial" w:hAnsi="Arial" w:cs="Arial"/>
        </w:rPr>
        <w:t xml:space="preserve"> </w:t>
      </w:r>
      <w:hyperlink w:anchor="tool4" w:history="1">
        <w:r w:rsidRPr="00E7225D">
          <w:rPr>
            <w:rStyle w:val="Hyperlink"/>
            <w:rFonts w:ascii="Arial" w:hAnsi="Arial" w:cs="Arial"/>
          </w:rPr>
          <w:t>Go to the tool</w:t>
        </w:r>
      </w:hyperlink>
    </w:p>
    <w:p w:rsidR="006B1154" w:rsidRDefault="006B1154" w:rsidP="00CE51FD">
      <w:pPr>
        <w:autoSpaceDE w:val="0"/>
        <w:autoSpaceDN w:val="0"/>
        <w:adjustRightInd w:val="0"/>
        <w:rPr>
          <w:rFonts w:ascii="Arial" w:hAnsi="Arial" w:cs="Arial"/>
        </w:rPr>
      </w:pPr>
    </w:p>
    <w:p w:rsidR="006B1154" w:rsidRPr="00CE51FD" w:rsidRDefault="006B1154" w:rsidP="00CE51FD">
      <w:pPr>
        <w:autoSpaceDE w:val="0"/>
        <w:autoSpaceDN w:val="0"/>
        <w:adjustRightInd w:val="0"/>
        <w:rPr>
          <w:rFonts w:ascii="Arial" w:hAnsi="Arial" w:cs="Arial"/>
        </w:rPr>
      </w:pPr>
      <w:r w:rsidRPr="00CE51FD">
        <w:rPr>
          <w:rFonts w:ascii="Arial" w:hAnsi="Arial" w:cs="Arial"/>
          <w:b/>
          <w:color w:val="008000"/>
        </w:rPr>
        <w:t xml:space="preserve">Tool 5 </w:t>
      </w:r>
      <w:r w:rsidRPr="00CE51FD">
        <w:rPr>
          <w:rFonts w:ascii="Arial" w:hAnsi="Arial" w:cs="Arial"/>
          <w:b/>
          <w:bCs/>
          <w:color w:val="008000"/>
        </w:rPr>
        <w:t>Identifying Suitable Review Methods -</w:t>
      </w:r>
      <w:r w:rsidRPr="00CE51FD">
        <w:rPr>
          <w:rFonts w:ascii="Arial" w:hAnsi="Arial" w:cs="Arial"/>
          <w:b/>
          <w:bCs/>
        </w:rPr>
        <w:t xml:space="preserve"> </w:t>
      </w:r>
      <w:r w:rsidRPr="00CE51FD">
        <w:rPr>
          <w:rFonts w:ascii="Arial" w:hAnsi="Arial" w:cs="Arial"/>
        </w:rPr>
        <w:t>This tool provides an</w:t>
      </w:r>
      <w:r>
        <w:rPr>
          <w:rFonts w:ascii="Arial" w:hAnsi="Arial" w:cs="Arial"/>
        </w:rPr>
        <w:t xml:space="preserve"> </w:t>
      </w:r>
      <w:r w:rsidRPr="00CE51FD">
        <w:rPr>
          <w:rFonts w:ascii="Arial" w:hAnsi="Arial" w:cs="Arial"/>
        </w:rPr>
        <w:t xml:space="preserve">activity which can be used in preparing staff to undertake </w:t>
      </w:r>
      <w:r>
        <w:rPr>
          <w:rFonts w:ascii="Arial" w:hAnsi="Arial" w:cs="Arial"/>
        </w:rPr>
        <w:t xml:space="preserve">PRD </w:t>
      </w:r>
      <w:r w:rsidRPr="00CE51FD">
        <w:rPr>
          <w:rFonts w:ascii="Arial" w:hAnsi="Arial" w:cs="Arial"/>
        </w:rPr>
        <w:t>activities. The cards provide a selection of provider requests for focus in</w:t>
      </w:r>
      <w:r>
        <w:rPr>
          <w:rFonts w:ascii="Arial" w:hAnsi="Arial" w:cs="Arial"/>
        </w:rPr>
        <w:t xml:space="preserve"> PRD</w:t>
      </w:r>
      <w:r w:rsidRPr="00CE51FD">
        <w:rPr>
          <w:rFonts w:ascii="Arial" w:hAnsi="Arial" w:cs="Arial"/>
        </w:rPr>
        <w:t>. The method cards identify a selection of approaches might be</w:t>
      </w:r>
      <w:r>
        <w:rPr>
          <w:rFonts w:ascii="Arial" w:hAnsi="Arial" w:cs="Arial"/>
        </w:rPr>
        <w:t xml:space="preserve"> </w:t>
      </w:r>
      <w:r w:rsidRPr="00CE51FD">
        <w:rPr>
          <w:rFonts w:ascii="Arial" w:hAnsi="Arial" w:cs="Arial"/>
        </w:rPr>
        <w:t>used to carry out a review. This activity can be used to help staff</w:t>
      </w:r>
      <w:r>
        <w:rPr>
          <w:rFonts w:ascii="Arial" w:hAnsi="Arial" w:cs="Arial"/>
        </w:rPr>
        <w:t xml:space="preserve"> </w:t>
      </w:r>
      <w:r w:rsidRPr="00CE51FD">
        <w:rPr>
          <w:rFonts w:ascii="Arial" w:hAnsi="Arial" w:cs="Arial"/>
        </w:rPr>
        <w:t>identify and discuss appropriate review methods for providers with</w:t>
      </w:r>
      <w:r>
        <w:rPr>
          <w:rFonts w:ascii="Arial" w:hAnsi="Arial" w:cs="Arial"/>
        </w:rPr>
        <w:t xml:space="preserve"> </w:t>
      </w:r>
      <w:r w:rsidRPr="00CE51FD">
        <w:rPr>
          <w:rFonts w:ascii="Arial" w:hAnsi="Arial" w:cs="Arial"/>
        </w:rPr>
        <w:t>different needs.</w:t>
      </w:r>
      <w:r>
        <w:rPr>
          <w:rFonts w:ascii="Arial" w:hAnsi="Arial" w:cs="Arial"/>
        </w:rPr>
        <w:t xml:space="preserve"> </w:t>
      </w:r>
      <w:hyperlink w:anchor="tool5" w:history="1">
        <w:r w:rsidRPr="00E7225D">
          <w:rPr>
            <w:rStyle w:val="Hyperlink"/>
            <w:rFonts w:ascii="Arial" w:hAnsi="Arial" w:cs="Arial"/>
          </w:rPr>
          <w:t>Go to the tool</w:t>
        </w:r>
      </w:hyperlink>
    </w:p>
    <w:p w:rsidR="006B1154" w:rsidRDefault="006B1154" w:rsidP="00CE51FD">
      <w:pPr>
        <w:autoSpaceDE w:val="0"/>
        <w:autoSpaceDN w:val="0"/>
        <w:adjustRightInd w:val="0"/>
        <w:rPr>
          <w:rFonts w:ascii="Arial" w:hAnsi="Arial" w:cs="Arial"/>
        </w:rPr>
      </w:pPr>
    </w:p>
    <w:p w:rsidR="006B1154" w:rsidRPr="00CE51FD" w:rsidRDefault="006B1154" w:rsidP="00CE51FD">
      <w:pPr>
        <w:autoSpaceDE w:val="0"/>
        <w:autoSpaceDN w:val="0"/>
        <w:adjustRightInd w:val="0"/>
        <w:rPr>
          <w:rFonts w:ascii="Arial" w:hAnsi="Arial" w:cs="Arial"/>
        </w:rPr>
      </w:pPr>
      <w:r w:rsidRPr="00CE51FD">
        <w:rPr>
          <w:rFonts w:ascii="Arial" w:hAnsi="Arial" w:cs="Arial"/>
          <w:b/>
          <w:color w:val="FF9900"/>
        </w:rPr>
        <w:t xml:space="preserve">Tool 6 </w:t>
      </w:r>
      <w:r w:rsidRPr="00CE51FD">
        <w:rPr>
          <w:rFonts w:ascii="Arial" w:hAnsi="Arial" w:cs="Arial"/>
          <w:b/>
          <w:bCs/>
          <w:color w:val="FF9900"/>
        </w:rPr>
        <w:t>PRD Planning Template -</w:t>
      </w:r>
      <w:r w:rsidRPr="00CE51FD">
        <w:rPr>
          <w:rFonts w:ascii="Arial" w:hAnsi="Arial" w:cs="Arial"/>
          <w:b/>
          <w:bCs/>
        </w:rPr>
        <w:t xml:space="preserve"> </w:t>
      </w:r>
      <w:r w:rsidRPr="00CE51FD">
        <w:rPr>
          <w:rFonts w:ascii="Arial" w:hAnsi="Arial" w:cs="Arial"/>
        </w:rPr>
        <w:t>This tool provides a template for</w:t>
      </w:r>
      <w:r>
        <w:rPr>
          <w:rFonts w:ascii="Arial" w:hAnsi="Arial" w:cs="Arial"/>
        </w:rPr>
        <w:t xml:space="preserve"> </w:t>
      </w:r>
      <w:r w:rsidRPr="00CE51FD">
        <w:rPr>
          <w:rFonts w:ascii="Arial" w:hAnsi="Arial" w:cs="Arial"/>
        </w:rPr>
        <w:t>planning PRD activities with a partner organisation. This tool is</w:t>
      </w:r>
      <w:r>
        <w:rPr>
          <w:rFonts w:ascii="Arial" w:hAnsi="Arial" w:cs="Arial"/>
        </w:rPr>
        <w:t xml:space="preserve"> </w:t>
      </w:r>
      <w:r w:rsidRPr="00CE51FD">
        <w:rPr>
          <w:rFonts w:ascii="Arial" w:hAnsi="Arial" w:cs="Arial"/>
        </w:rPr>
        <w:t>accompanied by a version of the planning template showing how the</w:t>
      </w:r>
      <w:r>
        <w:rPr>
          <w:rFonts w:ascii="Arial" w:hAnsi="Arial" w:cs="Arial"/>
        </w:rPr>
        <w:t xml:space="preserve"> </w:t>
      </w:r>
      <w:r w:rsidRPr="00CE51FD">
        <w:rPr>
          <w:rFonts w:ascii="Arial" w:hAnsi="Arial" w:cs="Arial"/>
        </w:rPr>
        <w:t xml:space="preserve">resources in the toolkit can support preparations for </w:t>
      </w:r>
      <w:r>
        <w:rPr>
          <w:rFonts w:ascii="Arial" w:hAnsi="Arial" w:cs="Arial"/>
        </w:rPr>
        <w:t>PRD</w:t>
      </w:r>
      <w:r w:rsidRPr="00CE51F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hyperlink w:anchor="tool6" w:history="1">
        <w:r w:rsidRPr="00E7225D">
          <w:rPr>
            <w:rStyle w:val="Hyperlink"/>
            <w:rFonts w:ascii="Arial" w:hAnsi="Arial" w:cs="Arial"/>
          </w:rPr>
          <w:t>Go to the tool</w:t>
        </w:r>
      </w:hyperlink>
    </w:p>
    <w:p w:rsidR="006B1154" w:rsidRDefault="006B1154" w:rsidP="00CE51F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B1154" w:rsidRDefault="006B1154" w:rsidP="00CE51FD">
      <w:pPr>
        <w:autoSpaceDE w:val="0"/>
        <w:autoSpaceDN w:val="0"/>
        <w:adjustRightInd w:val="0"/>
        <w:rPr>
          <w:rFonts w:ascii="Arial" w:hAnsi="Arial" w:cs="Arial"/>
        </w:rPr>
      </w:pPr>
      <w:r w:rsidRPr="00CE51FD">
        <w:rPr>
          <w:rFonts w:ascii="Arial" w:hAnsi="Arial" w:cs="Arial"/>
          <w:b/>
          <w:bCs/>
          <w:color w:val="FF9900"/>
        </w:rPr>
        <w:lastRenderedPageBreak/>
        <w:t>Tool 6b Reviewing the Self-assessment Process -</w:t>
      </w:r>
      <w:r>
        <w:rPr>
          <w:rFonts w:ascii="Arial" w:hAnsi="Arial" w:cs="Arial"/>
          <w:b/>
          <w:bCs/>
        </w:rPr>
        <w:t xml:space="preserve"> </w:t>
      </w:r>
      <w:r w:rsidRPr="00CE51FD">
        <w:rPr>
          <w:rFonts w:ascii="Arial" w:hAnsi="Arial" w:cs="Arial"/>
        </w:rPr>
        <w:t>This tool provides a</w:t>
      </w:r>
      <w:r>
        <w:rPr>
          <w:rFonts w:ascii="Arial" w:hAnsi="Arial" w:cs="Arial"/>
        </w:rPr>
        <w:t xml:space="preserve"> </w:t>
      </w:r>
      <w:r w:rsidRPr="00CE51FD">
        <w:rPr>
          <w:rFonts w:ascii="Arial" w:hAnsi="Arial" w:cs="Arial"/>
        </w:rPr>
        <w:t>format for reviewing a partner organisations self-assessment process</w:t>
      </w:r>
      <w:r>
        <w:rPr>
          <w:rFonts w:ascii="Arial" w:hAnsi="Arial" w:cs="Arial"/>
        </w:rPr>
        <w:t xml:space="preserve"> </w:t>
      </w:r>
      <w:r w:rsidRPr="00CE51FD">
        <w:rPr>
          <w:rFonts w:ascii="Arial" w:hAnsi="Arial" w:cs="Arial"/>
        </w:rPr>
        <w:t>and most recent report</w:t>
      </w:r>
      <w:r>
        <w:rPr>
          <w:rFonts w:ascii="Arial" w:hAnsi="Arial" w:cs="Arial"/>
        </w:rPr>
        <w:t xml:space="preserve">. </w:t>
      </w:r>
      <w:hyperlink w:anchor="tool6b" w:history="1">
        <w:r w:rsidRPr="00E7225D">
          <w:rPr>
            <w:rStyle w:val="Hyperlink"/>
            <w:rFonts w:ascii="Arial" w:hAnsi="Arial" w:cs="Arial"/>
          </w:rPr>
          <w:t>Go to the tool</w:t>
        </w:r>
      </w:hyperlink>
    </w:p>
    <w:p w:rsidR="006B1154" w:rsidRPr="00CE51FD" w:rsidRDefault="006B1154" w:rsidP="00CE51FD">
      <w:pPr>
        <w:autoSpaceDE w:val="0"/>
        <w:autoSpaceDN w:val="0"/>
        <w:adjustRightInd w:val="0"/>
        <w:rPr>
          <w:rFonts w:ascii="Arial" w:hAnsi="Arial" w:cs="Arial"/>
        </w:rPr>
      </w:pPr>
    </w:p>
    <w:p w:rsidR="006B1154" w:rsidRPr="00CE51FD" w:rsidRDefault="006B1154" w:rsidP="00CE51FD">
      <w:pPr>
        <w:autoSpaceDE w:val="0"/>
        <w:autoSpaceDN w:val="0"/>
        <w:adjustRightInd w:val="0"/>
        <w:rPr>
          <w:rFonts w:ascii="Arial" w:hAnsi="Arial" w:cs="Arial"/>
        </w:rPr>
      </w:pPr>
      <w:r w:rsidRPr="00CE51FD">
        <w:rPr>
          <w:rFonts w:ascii="Arial" w:hAnsi="Arial" w:cs="Arial"/>
          <w:b/>
          <w:bCs/>
          <w:color w:val="008000"/>
        </w:rPr>
        <w:t>Tool 7 Evidence in PRD -</w:t>
      </w:r>
      <w:r w:rsidRPr="00CE51FD">
        <w:rPr>
          <w:rFonts w:ascii="Arial" w:hAnsi="Arial" w:cs="Arial"/>
          <w:b/>
          <w:bCs/>
        </w:rPr>
        <w:t xml:space="preserve"> </w:t>
      </w:r>
      <w:r w:rsidRPr="00CE51FD">
        <w:rPr>
          <w:rFonts w:ascii="Arial" w:hAnsi="Arial" w:cs="Arial"/>
        </w:rPr>
        <w:t xml:space="preserve">This tool can help </w:t>
      </w:r>
      <w:r>
        <w:rPr>
          <w:rFonts w:ascii="Arial" w:hAnsi="Arial" w:cs="Arial"/>
        </w:rPr>
        <w:t xml:space="preserve">PRD teams to consider the </w:t>
      </w:r>
      <w:r w:rsidRPr="00CE51FD">
        <w:rPr>
          <w:rFonts w:ascii="Arial" w:hAnsi="Arial" w:cs="Arial"/>
        </w:rPr>
        <w:t>way partner organisations use evidence within their self-assessment</w:t>
      </w:r>
      <w:r>
        <w:rPr>
          <w:rFonts w:ascii="Arial" w:hAnsi="Arial" w:cs="Arial"/>
        </w:rPr>
        <w:t xml:space="preserve"> </w:t>
      </w:r>
      <w:r w:rsidRPr="00CE51FD">
        <w:rPr>
          <w:rFonts w:ascii="Arial" w:hAnsi="Arial" w:cs="Arial"/>
        </w:rPr>
        <w:t>arrangements. It can help in validating their areas of strength and</w:t>
      </w:r>
      <w:r>
        <w:rPr>
          <w:rFonts w:ascii="Arial" w:hAnsi="Arial" w:cs="Arial"/>
        </w:rPr>
        <w:t xml:space="preserve"> </w:t>
      </w:r>
      <w:r w:rsidRPr="00CE51FD">
        <w:rPr>
          <w:rFonts w:ascii="Arial" w:hAnsi="Arial" w:cs="Arial"/>
        </w:rPr>
        <w:t>areas for improvement.</w:t>
      </w:r>
      <w:r>
        <w:rPr>
          <w:rFonts w:ascii="Arial" w:hAnsi="Arial" w:cs="Arial"/>
        </w:rPr>
        <w:t xml:space="preserve"> </w:t>
      </w:r>
      <w:hyperlink w:anchor="tool7" w:history="1">
        <w:r w:rsidRPr="00E7225D">
          <w:rPr>
            <w:rStyle w:val="Hyperlink"/>
            <w:rFonts w:ascii="Arial" w:hAnsi="Arial" w:cs="Arial"/>
          </w:rPr>
          <w:t>Go to the tool</w:t>
        </w:r>
      </w:hyperlink>
    </w:p>
    <w:p w:rsidR="006B1154" w:rsidRDefault="006B1154" w:rsidP="00CE51FD">
      <w:pPr>
        <w:autoSpaceDE w:val="0"/>
        <w:autoSpaceDN w:val="0"/>
        <w:adjustRightInd w:val="0"/>
        <w:rPr>
          <w:rFonts w:ascii="Arial" w:hAnsi="Arial" w:cs="Arial"/>
        </w:rPr>
      </w:pPr>
    </w:p>
    <w:p w:rsidR="006B1154" w:rsidRPr="00CE51FD" w:rsidRDefault="006B1154" w:rsidP="00CE51FD">
      <w:pPr>
        <w:autoSpaceDE w:val="0"/>
        <w:autoSpaceDN w:val="0"/>
        <w:adjustRightInd w:val="0"/>
        <w:rPr>
          <w:rFonts w:ascii="Arial" w:hAnsi="Arial" w:cs="Arial"/>
        </w:rPr>
      </w:pPr>
      <w:r w:rsidRPr="00CE51FD">
        <w:rPr>
          <w:rFonts w:ascii="Arial" w:hAnsi="Arial" w:cs="Arial"/>
          <w:b/>
          <w:color w:val="FF9900"/>
        </w:rPr>
        <w:t xml:space="preserve">Tool 8 </w:t>
      </w:r>
      <w:r w:rsidRPr="00CE51FD">
        <w:rPr>
          <w:rFonts w:ascii="Arial" w:hAnsi="Arial" w:cs="Arial"/>
          <w:b/>
          <w:bCs/>
          <w:color w:val="FF9900"/>
        </w:rPr>
        <w:t xml:space="preserve">Giving Feedback </w:t>
      </w:r>
      <w:r w:rsidR="00581CF4">
        <w:rPr>
          <w:rFonts w:ascii="Arial" w:hAnsi="Arial" w:cs="Arial"/>
          <w:b/>
          <w:bCs/>
          <w:color w:val="FF9900"/>
        </w:rPr>
        <w:t>–</w:t>
      </w:r>
      <w:r w:rsidRPr="00CE51FD">
        <w:rPr>
          <w:rFonts w:ascii="Arial" w:hAnsi="Arial" w:cs="Arial"/>
          <w:b/>
          <w:bCs/>
        </w:rPr>
        <w:t xml:space="preserve"> </w:t>
      </w:r>
      <w:r w:rsidR="00581CF4">
        <w:rPr>
          <w:rFonts w:ascii="Arial" w:hAnsi="Arial" w:cs="Arial"/>
        </w:rPr>
        <w:t>This tool provides</w:t>
      </w:r>
      <w:r w:rsidR="00581CF4" w:rsidRPr="00CE51FD">
        <w:rPr>
          <w:rFonts w:ascii="Arial" w:hAnsi="Arial" w:cs="Arial"/>
        </w:rPr>
        <w:t xml:space="preserve"> </w:t>
      </w:r>
      <w:r w:rsidRPr="00CE51FD">
        <w:rPr>
          <w:rFonts w:ascii="Arial" w:hAnsi="Arial" w:cs="Arial"/>
        </w:rPr>
        <w:t>a summary of guidance</w:t>
      </w:r>
      <w:r>
        <w:rPr>
          <w:rFonts w:ascii="Arial" w:hAnsi="Arial" w:cs="Arial"/>
        </w:rPr>
        <w:t xml:space="preserve"> </w:t>
      </w:r>
      <w:r w:rsidRPr="00CE51FD">
        <w:rPr>
          <w:rFonts w:ascii="Arial" w:hAnsi="Arial" w:cs="Arial"/>
        </w:rPr>
        <w:t xml:space="preserve">presented by </w:t>
      </w:r>
      <w:r w:rsidR="000F1EA9">
        <w:rPr>
          <w:rFonts w:ascii="Arial" w:hAnsi="Arial" w:cs="Arial"/>
        </w:rPr>
        <w:t>LSIS</w:t>
      </w:r>
      <w:r w:rsidR="000F1EA9" w:rsidRPr="00CE51FD">
        <w:rPr>
          <w:rFonts w:ascii="Arial" w:hAnsi="Arial" w:cs="Arial"/>
        </w:rPr>
        <w:t xml:space="preserve"> </w:t>
      </w:r>
      <w:r w:rsidRPr="00CE51FD">
        <w:rPr>
          <w:rFonts w:ascii="Arial" w:hAnsi="Arial" w:cs="Arial"/>
        </w:rPr>
        <w:t>in relation to giving and receiving feedback as a</w:t>
      </w:r>
      <w:r>
        <w:rPr>
          <w:rFonts w:ascii="Arial" w:hAnsi="Arial" w:cs="Arial"/>
        </w:rPr>
        <w:t xml:space="preserve"> </w:t>
      </w:r>
      <w:r w:rsidRPr="00CE51FD">
        <w:rPr>
          <w:rFonts w:ascii="Arial" w:hAnsi="Arial" w:cs="Arial"/>
        </w:rPr>
        <w:t>result of PRD activities.</w:t>
      </w:r>
      <w:r>
        <w:rPr>
          <w:rFonts w:ascii="Arial" w:hAnsi="Arial" w:cs="Arial"/>
        </w:rPr>
        <w:t xml:space="preserve"> </w:t>
      </w:r>
      <w:hyperlink w:anchor="tool8" w:history="1">
        <w:r w:rsidRPr="00E7225D">
          <w:rPr>
            <w:rStyle w:val="Hyperlink"/>
            <w:rFonts w:ascii="Arial" w:hAnsi="Arial" w:cs="Arial"/>
          </w:rPr>
          <w:t>Go to the tool</w:t>
        </w:r>
      </w:hyperlink>
    </w:p>
    <w:p w:rsidR="006B1154" w:rsidRDefault="006B1154" w:rsidP="00CE51F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B1154" w:rsidRPr="00CE51FD" w:rsidRDefault="006B1154" w:rsidP="00CE51FD">
      <w:pPr>
        <w:autoSpaceDE w:val="0"/>
        <w:autoSpaceDN w:val="0"/>
        <w:adjustRightInd w:val="0"/>
        <w:rPr>
          <w:rFonts w:ascii="Arial" w:hAnsi="Arial" w:cs="Arial"/>
        </w:rPr>
      </w:pPr>
      <w:r w:rsidRPr="00CE51FD">
        <w:rPr>
          <w:rFonts w:ascii="Arial" w:hAnsi="Arial" w:cs="Arial"/>
          <w:b/>
          <w:bCs/>
          <w:color w:val="FF9900"/>
        </w:rPr>
        <w:t>Tool 9 Peer Review Template Report -</w:t>
      </w:r>
      <w:r w:rsidRPr="00CE51FD">
        <w:rPr>
          <w:rFonts w:ascii="Arial" w:hAnsi="Arial" w:cs="Arial"/>
          <w:b/>
          <w:bCs/>
        </w:rPr>
        <w:t xml:space="preserve"> </w:t>
      </w:r>
      <w:r w:rsidRPr="00CE51FD">
        <w:rPr>
          <w:rFonts w:ascii="Arial" w:hAnsi="Arial" w:cs="Arial"/>
        </w:rPr>
        <w:t>This tool provides a simple</w:t>
      </w:r>
      <w:r>
        <w:rPr>
          <w:rFonts w:ascii="Arial" w:hAnsi="Arial" w:cs="Arial"/>
        </w:rPr>
        <w:t xml:space="preserve"> </w:t>
      </w:r>
      <w:r w:rsidRPr="00CE51FD">
        <w:rPr>
          <w:rFonts w:ascii="Arial" w:hAnsi="Arial" w:cs="Arial"/>
        </w:rPr>
        <w:t>template which can be used to provide written feedback to a partner</w:t>
      </w:r>
      <w:r>
        <w:rPr>
          <w:rFonts w:ascii="Arial" w:hAnsi="Arial" w:cs="Arial"/>
        </w:rPr>
        <w:t xml:space="preserve"> </w:t>
      </w:r>
      <w:r w:rsidRPr="00CE51FD">
        <w:rPr>
          <w:rFonts w:ascii="Arial" w:hAnsi="Arial" w:cs="Arial"/>
        </w:rPr>
        <w:t>organisation following PRD activity.</w:t>
      </w:r>
      <w:r>
        <w:rPr>
          <w:rFonts w:ascii="Arial" w:hAnsi="Arial" w:cs="Arial"/>
        </w:rPr>
        <w:t xml:space="preserve"> </w:t>
      </w:r>
      <w:hyperlink w:anchor="tool9" w:history="1">
        <w:r w:rsidRPr="00E7225D">
          <w:rPr>
            <w:rStyle w:val="Hyperlink"/>
            <w:rFonts w:ascii="Arial" w:hAnsi="Arial" w:cs="Arial"/>
          </w:rPr>
          <w:t>Go to the tool</w:t>
        </w:r>
      </w:hyperlink>
    </w:p>
    <w:p w:rsidR="006B1154" w:rsidRDefault="006B1154" w:rsidP="00CE51F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B1154" w:rsidRPr="00CE51FD" w:rsidRDefault="006B1154" w:rsidP="00CE51FD">
      <w:pPr>
        <w:autoSpaceDE w:val="0"/>
        <w:autoSpaceDN w:val="0"/>
        <w:adjustRightInd w:val="0"/>
        <w:rPr>
          <w:rFonts w:ascii="Arial" w:hAnsi="Arial" w:cs="Arial"/>
        </w:rPr>
      </w:pPr>
      <w:r w:rsidRPr="00CE51FD">
        <w:rPr>
          <w:rFonts w:ascii="Arial" w:hAnsi="Arial" w:cs="Arial"/>
          <w:b/>
          <w:bCs/>
          <w:color w:val="993366"/>
        </w:rPr>
        <w:t>Tool 10 Identifying Priorities What Next? -</w:t>
      </w:r>
      <w:r w:rsidRPr="00CE51FD">
        <w:rPr>
          <w:rFonts w:ascii="Arial" w:hAnsi="Arial" w:cs="Arial"/>
          <w:b/>
          <w:bCs/>
        </w:rPr>
        <w:t xml:space="preserve"> </w:t>
      </w:r>
      <w:r w:rsidRPr="00CE51FD">
        <w:rPr>
          <w:rFonts w:ascii="Arial" w:hAnsi="Arial" w:cs="Arial"/>
        </w:rPr>
        <w:t>This tool provides an</w:t>
      </w:r>
      <w:r>
        <w:rPr>
          <w:rFonts w:ascii="Arial" w:hAnsi="Arial" w:cs="Arial"/>
        </w:rPr>
        <w:t xml:space="preserve"> </w:t>
      </w:r>
      <w:r w:rsidRPr="00CE51FD">
        <w:rPr>
          <w:rFonts w:ascii="Arial" w:hAnsi="Arial" w:cs="Arial"/>
        </w:rPr>
        <w:t>approach for prioritising the ways you can work with your partner</w:t>
      </w:r>
      <w:r>
        <w:rPr>
          <w:rFonts w:ascii="Arial" w:hAnsi="Arial" w:cs="Arial"/>
        </w:rPr>
        <w:t xml:space="preserve"> </w:t>
      </w:r>
      <w:r w:rsidRPr="00CE51FD">
        <w:rPr>
          <w:rFonts w:ascii="Arial" w:hAnsi="Arial" w:cs="Arial"/>
        </w:rPr>
        <w:t>organisations to improve the quality provision and quality improvement</w:t>
      </w:r>
      <w:r>
        <w:rPr>
          <w:rFonts w:ascii="Arial" w:hAnsi="Arial" w:cs="Arial"/>
        </w:rPr>
        <w:t xml:space="preserve"> </w:t>
      </w:r>
      <w:r w:rsidRPr="00CE51FD">
        <w:rPr>
          <w:rFonts w:ascii="Arial" w:hAnsi="Arial" w:cs="Arial"/>
        </w:rPr>
        <w:t>arrangements.</w:t>
      </w:r>
      <w:r>
        <w:rPr>
          <w:rFonts w:ascii="Arial" w:hAnsi="Arial" w:cs="Arial"/>
        </w:rPr>
        <w:t xml:space="preserve"> </w:t>
      </w:r>
      <w:hyperlink w:anchor="tool10" w:history="1">
        <w:r w:rsidRPr="00E7225D">
          <w:rPr>
            <w:rStyle w:val="Hyperlink"/>
            <w:rFonts w:ascii="Arial" w:hAnsi="Arial" w:cs="Arial"/>
          </w:rPr>
          <w:t>Go to the tool</w:t>
        </w:r>
      </w:hyperlink>
    </w:p>
    <w:p w:rsidR="006B1154" w:rsidRDefault="006B1154" w:rsidP="00CE51FD">
      <w:pPr>
        <w:autoSpaceDE w:val="0"/>
        <w:autoSpaceDN w:val="0"/>
        <w:adjustRightInd w:val="0"/>
        <w:rPr>
          <w:rFonts w:ascii="Arial" w:hAnsi="Arial" w:cs="Arial"/>
        </w:rPr>
      </w:pPr>
    </w:p>
    <w:p w:rsidR="006B1154" w:rsidRDefault="006B1154" w:rsidP="00CE51FD">
      <w:pPr>
        <w:autoSpaceDE w:val="0"/>
        <w:autoSpaceDN w:val="0"/>
        <w:adjustRightInd w:val="0"/>
        <w:rPr>
          <w:rFonts w:ascii="Arial" w:hAnsi="Arial" w:cs="Arial"/>
        </w:rPr>
      </w:pPr>
      <w:r w:rsidRPr="00CE51FD">
        <w:rPr>
          <w:rFonts w:ascii="Arial" w:hAnsi="Arial" w:cs="Arial"/>
          <w:b/>
          <w:color w:val="993366"/>
        </w:rPr>
        <w:t xml:space="preserve">Tool 11 </w:t>
      </w:r>
      <w:r w:rsidRPr="00CE51FD">
        <w:rPr>
          <w:rFonts w:ascii="Arial" w:hAnsi="Arial" w:cs="Arial"/>
          <w:b/>
          <w:bCs/>
          <w:color w:val="993366"/>
        </w:rPr>
        <w:t>Self Evaluation of PRD -</w:t>
      </w:r>
      <w:r w:rsidRPr="00CE51FD">
        <w:rPr>
          <w:rFonts w:ascii="Arial" w:hAnsi="Arial" w:cs="Arial"/>
          <w:b/>
          <w:bCs/>
        </w:rPr>
        <w:t xml:space="preserve"> </w:t>
      </w:r>
      <w:r w:rsidRPr="00CE51FD">
        <w:rPr>
          <w:rFonts w:ascii="Arial" w:hAnsi="Arial" w:cs="Arial"/>
        </w:rPr>
        <w:t xml:space="preserve">This tool </w:t>
      </w:r>
      <w:r>
        <w:rPr>
          <w:rFonts w:ascii="Arial" w:hAnsi="Arial" w:cs="Arial"/>
        </w:rPr>
        <w:t xml:space="preserve">provides a simple structure for </w:t>
      </w:r>
      <w:r w:rsidRPr="00CE51FD">
        <w:rPr>
          <w:rFonts w:ascii="Arial" w:hAnsi="Arial" w:cs="Arial"/>
        </w:rPr>
        <w:t>evaluating the experience of staff involved in PRD teams. It can be</w:t>
      </w:r>
      <w:r>
        <w:rPr>
          <w:rFonts w:ascii="Arial" w:hAnsi="Arial" w:cs="Arial"/>
        </w:rPr>
        <w:t xml:space="preserve"> </w:t>
      </w:r>
      <w:r w:rsidRPr="00CE51FD">
        <w:rPr>
          <w:rFonts w:ascii="Arial" w:hAnsi="Arial" w:cs="Arial"/>
        </w:rPr>
        <w:t>used to improve th</w:t>
      </w:r>
      <w:r>
        <w:rPr>
          <w:rFonts w:ascii="Arial" w:hAnsi="Arial" w:cs="Arial"/>
        </w:rPr>
        <w:t xml:space="preserve">e quality of the PRD process. </w:t>
      </w:r>
      <w:hyperlink w:anchor="tool11" w:history="1">
        <w:r w:rsidRPr="00E7225D">
          <w:rPr>
            <w:rStyle w:val="Hyperlink"/>
            <w:rFonts w:ascii="Arial" w:hAnsi="Arial" w:cs="Arial"/>
          </w:rPr>
          <w:t>Go to the tool</w:t>
        </w:r>
      </w:hyperlink>
    </w:p>
    <w:p w:rsidR="006B1154" w:rsidRDefault="006B1154" w:rsidP="00350265">
      <w:pPr>
        <w:rPr>
          <w:rFonts w:ascii="Arial" w:hAnsi="Arial" w:cs="Arial"/>
        </w:rPr>
      </w:pPr>
    </w:p>
    <w:p w:rsidR="006B1154" w:rsidRDefault="006B1154" w:rsidP="00350265">
      <w:pPr>
        <w:rPr>
          <w:rFonts w:ascii="Arial" w:hAnsi="Arial" w:cs="Arial"/>
        </w:rPr>
      </w:pPr>
    </w:p>
    <w:p w:rsidR="006B1154" w:rsidRDefault="006B1154" w:rsidP="00350265">
      <w:pPr>
        <w:rPr>
          <w:rFonts w:ascii="Arial" w:hAnsi="Arial" w:cs="Arial"/>
        </w:rPr>
      </w:pPr>
      <w:r>
        <w:rPr>
          <w:rFonts w:ascii="Arial" w:hAnsi="Arial" w:cs="Arial"/>
        </w:rPr>
        <w:t>More sample documents for adaptation and use:</w:t>
      </w:r>
    </w:p>
    <w:p w:rsidR="006B1154" w:rsidRPr="00E7225D" w:rsidRDefault="006B1154" w:rsidP="00350265">
      <w:pPr>
        <w:rPr>
          <w:rFonts w:ascii="Arial" w:hAnsi="Arial" w:cs="Arial"/>
          <w:sz w:val="12"/>
          <w:szCs w:val="12"/>
        </w:rPr>
      </w:pPr>
    </w:p>
    <w:p w:rsidR="006B1154" w:rsidRDefault="006B1154" w:rsidP="00E7225D">
      <w:pPr>
        <w:numPr>
          <w:ilvl w:val="0"/>
          <w:numId w:val="10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 w:rsidRPr="00350265">
        <w:rPr>
          <w:rFonts w:ascii="Arial" w:hAnsi="Arial" w:cs="Arial"/>
          <w:b/>
          <w:color w:val="FF0000"/>
        </w:rPr>
        <w:t>Ground rules –</w:t>
      </w:r>
      <w:r>
        <w:rPr>
          <w:rFonts w:ascii="Arial" w:hAnsi="Arial" w:cs="Arial"/>
        </w:rPr>
        <w:t xml:space="preserve"> protocols which the group have agreed and used, to be adapted for your own group. </w:t>
      </w:r>
      <w:hyperlink w:anchor="groundrules" w:history="1">
        <w:r w:rsidRPr="00E7225D">
          <w:rPr>
            <w:rStyle w:val="Hyperlink"/>
            <w:rFonts w:ascii="Arial" w:hAnsi="Arial" w:cs="Arial"/>
          </w:rPr>
          <w:t>Go to the page</w:t>
        </w:r>
      </w:hyperlink>
    </w:p>
    <w:p w:rsidR="006B1154" w:rsidRDefault="006B1154" w:rsidP="00E7225D">
      <w:pPr>
        <w:rPr>
          <w:rFonts w:ascii="Arial" w:hAnsi="Arial" w:cs="Arial"/>
        </w:rPr>
      </w:pPr>
    </w:p>
    <w:p w:rsidR="006B1154" w:rsidRDefault="006B1154" w:rsidP="00E7225D">
      <w:pPr>
        <w:numPr>
          <w:ilvl w:val="0"/>
          <w:numId w:val="10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 w:rsidRPr="00244C1C">
        <w:rPr>
          <w:rFonts w:ascii="Arial" w:hAnsi="Arial" w:cs="Arial"/>
          <w:b/>
          <w:color w:val="FF9900"/>
        </w:rPr>
        <w:t>Action plan –</w:t>
      </w:r>
      <w:r>
        <w:rPr>
          <w:rFonts w:ascii="Arial" w:hAnsi="Arial" w:cs="Arial"/>
        </w:rPr>
        <w:t xml:space="preserve"> a template for an action plan in order to keep your activities on track. </w:t>
      </w:r>
      <w:hyperlink w:anchor="actionplan" w:history="1">
        <w:r w:rsidRPr="00E7225D">
          <w:rPr>
            <w:rStyle w:val="Hyperlink"/>
            <w:rFonts w:ascii="Arial" w:hAnsi="Arial" w:cs="Arial"/>
          </w:rPr>
          <w:t>Go to the page</w:t>
        </w:r>
      </w:hyperlink>
    </w:p>
    <w:p w:rsidR="006B1154" w:rsidRDefault="006B1154" w:rsidP="00E7225D">
      <w:pPr>
        <w:ind w:left="-720"/>
        <w:rPr>
          <w:rFonts w:ascii="Arial" w:hAnsi="Arial" w:cs="Arial"/>
        </w:rPr>
      </w:pPr>
    </w:p>
    <w:p w:rsidR="006B1154" w:rsidRDefault="006B1154" w:rsidP="00E7225D">
      <w:pPr>
        <w:numPr>
          <w:ilvl w:val="0"/>
          <w:numId w:val="10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 w:rsidRPr="00244C1C">
        <w:rPr>
          <w:rFonts w:ascii="Arial" w:hAnsi="Arial" w:cs="Arial"/>
          <w:b/>
          <w:color w:val="FF9900"/>
        </w:rPr>
        <w:t>Indicative schedule –</w:t>
      </w:r>
      <w:r>
        <w:rPr>
          <w:rFonts w:ascii="Arial" w:hAnsi="Arial" w:cs="Arial"/>
        </w:rPr>
        <w:t xml:space="preserve"> a sample calendar of activities so that you can plot your self-assessment and peer review processes next to one another. </w:t>
      </w:r>
      <w:hyperlink w:anchor="indicativeschedule" w:history="1">
        <w:r w:rsidRPr="00E7225D">
          <w:rPr>
            <w:rStyle w:val="Hyperlink"/>
            <w:rFonts w:ascii="Arial" w:hAnsi="Arial" w:cs="Arial"/>
          </w:rPr>
          <w:t>Go to the page</w:t>
        </w:r>
      </w:hyperlink>
      <w:r>
        <w:rPr>
          <w:rFonts w:ascii="Arial" w:hAnsi="Arial" w:cs="Arial"/>
        </w:rPr>
        <w:t xml:space="preserve"> </w:t>
      </w:r>
    </w:p>
    <w:p w:rsidR="006B1154" w:rsidRPr="001143FB" w:rsidRDefault="006B1154" w:rsidP="00350265">
      <w:pPr>
        <w:rPr>
          <w:rFonts w:ascii="Arial" w:hAnsi="Arial" w:cs="Arial"/>
          <w:b/>
          <w:color w:val="FF99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br w:type="page"/>
      </w:r>
      <w:bookmarkStart w:id="2" w:name="stepbystep"/>
      <w:r w:rsidR="00B65213" w:rsidRPr="00B65213">
        <w:rPr>
          <w:rFonts w:ascii="Arial" w:hAnsi="Arial" w:cs="Arial"/>
          <w:b/>
          <w:color w:val="FF9900"/>
        </w:rPr>
        <w:lastRenderedPageBreak/>
        <w:t>Step by step Peer Review and Development</w:t>
      </w:r>
      <w:bookmarkEnd w:id="2"/>
    </w:p>
    <w:p w:rsidR="006B1154" w:rsidRPr="00350265" w:rsidRDefault="006B1154" w:rsidP="00350265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6B1154" w:rsidRPr="00350265" w:rsidTr="00EC268E">
        <w:tc>
          <w:tcPr>
            <w:tcW w:w="4261" w:type="dxa"/>
            <w:vAlign w:val="center"/>
          </w:tcPr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Step</w:t>
            </w:r>
          </w:p>
        </w:tc>
        <w:tc>
          <w:tcPr>
            <w:tcW w:w="4261" w:type="dxa"/>
            <w:vAlign w:val="center"/>
          </w:tcPr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Notes</w:t>
            </w:r>
          </w:p>
        </w:tc>
      </w:tr>
      <w:tr w:rsidR="006B1154" w:rsidRPr="00350265" w:rsidTr="00EC268E">
        <w:trPr>
          <w:trHeight w:hRule="exact" w:val="1134"/>
        </w:trPr>
        <w:tc>
          <w:tcPr>
            <w:tcW w:w="4261" w:type="dxa"/>
            <w:shd w:val="clear" w:color="auto" w:fill="000080"/>
            <w:vAlign w:val="center"/>
          </w:tcPr>
          <w:p w:rsidR="006B1154" w:rsidRPr="00EC268E" w:rsidRDefault="006B1154" w:rsidP="00E7225D">
            <w:pPr>
              <w:rPr>
                <w:rFonts w:ascii="Arial" w:hAnsi="Arial" w:cs="Arial"/>
                <w:color w:val="FFFFFF"/>
              </w:rPr>
            </w:pPr>
            <w:r w:rsidRPr="00EC268E">
              <w:rPr>
                <w:rFonts w:ascii="Arial" w:hAnsi="Arial" w:cs="Arial"/>
                <w:color w:val="FFFFFF"/>
              </w:rPr>
              <w:t>1. Hold a planning meeting to agree PRD activity with partner organisations</w:t>
            </w:r>
          </w:p>
        </w:tc>
        <w:tc>
          <w:tcPr>
            <w:tcW w:w="4261" w:type="dxa"/>
            <w:vAlign w:val="center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</w:tr>
      <w:tr w:rsidR="006B1154" w:rsidRPr="00350265" w:rsidTr="00EC268E">
        <w:trPr>
          <w:trHeight w:hRule="exact" w:val="1134"/>
        </w:trPr>
        <w:tc>
          <w:tcPr>
            <w:tcW w:w="4261" w:type="dxa"/>
            <w:shd w:val="clear" w:color="auto" w:fill="000080"/>
            <w:vAlign w:val="center"/>
          </w:tcPr>
          <w:p w:rsidR="006B1154" w:rsidRPr="00EC268E" w:rsidRDefault="006B1154" w:rsidP="00E7225D">
            <w:pPr>
              <w:rPr>
                <w:rFonts w:ascii="Arial" w:hAnsi="Arial" w:cs="Arial"/>
                <w:color w:val="FFFFFF"/>
              </w:rPr>
            </w:pPr>
            <w:r w:rsidRPr="00EC268E">
              <w:rPr>
                <w:rFonts w:ascii="Arial" w:hAnsi="Arial" w:cs="Arial"/>
                <w:color w:val="FFFFFF"/>
              </w:rPr>
              <w:t>2. Base the review on the focus provided by the organisation being reviewed</w:t>
            </w:r>
          </w:p>
        </w:tc>
        <w:tc>
          <w:tcPr>
            <w:tcW w:w="4261" w:type="dxa"/>
            <w:vAlign w:val="center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</w:tr>
      <w:tr w:rsidR="006B1154" w:rsidRPr="00350265" w:rsidTr="00EC268E">
        <w:trPr>
          <w:trHeight w:hRule="exact" w:val="1134"/>
        </w:trPr>
        <w:tc>
          <w:tcPr>
            <w:tcW w:w="4261" w:type="dxa"/>
            <w:shd w:val="clear" w:color="auto" w:fill="000080"/>
            <w:vAlign w:val="center"/>
          </w:tcPr>
          <w:p w:rsidR="006B1154" w:rsidRPr="00EC268E" w:rsidRDefault="006B1154" w:rsidP="00E7225D">
            <w:pPr>
              <w:rPr>
                <w:rFonts w:ascii="Arial" w:hAnsi="Arial" w:cs="Arial"/>
                <w:color w:val="FFFFFF"/>
              </w:rPr>
            </w:pPr>
            <w:r w:rsidRPr="00EC268E">
              <w:rPr>
                <w:rFonts w:ascii="Arial" w:hAnsi="Arial" w:cs="Arial"/>
                <w:color w:val="FFFFFF"/>
              </w:rPr>
              <w:t>3. Identify and prepare the review team</w:t>
            </w:r>
          </w:p>
        </w:tc>
        <w:tc>
          <w:tcPr>
            <w:tcW w:w="4261" w:type="dxa"/>
            <w:vAlign w:val="center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</w:tr>
      <w:tr w:rsidR="006B1154" w:rsidRPr="00350265" w:rsidTr="00EC268E">
        <w:trPr>
          <w:trHeight w:hRule="exact" w:val="1134"/>
        </w:trPr>
        <w:tc>
          <w:tcPr>
            <w:tcW w:w="4261" w:type="dxa"/>
            <w:shd w:val="clear" w:color="auto" w:fill="000080"/>
            <w:vAlign w:val="center"/>
          </w:tcPr>
          <w:p w:rsidR="006B1154" w:rsidRPr="00EC268E" w:rsidRDefault="006B1154" w:rsidP="00E7225D">
            <w:pPr>
              <w:rPr>
                <w:rFonts w:ascii="Arial" w:hAnsi="Arial" w:cs="Arial"/>
                <w:color w:val="FFFFFF"/>
              </w:rPr>
            </w:pPr>
            <w:r w:rsidRPr="00EC268E">
              <w:rPr>
                <w:rFonts w:ascii="Arial" w:hAnsi="Arial" w:cs="Arial"/>
                <w:color w:val="FFFFFF"/>
              </w:rPr>
              <w:t>4. Undertake the review</w:t>
            </w:r>
          </w:p>
        </w:tc>
        <w:tc>
          <w:tcPr>
            <w:tcW w:w="4261" w:type="dxa"/>
            <w:vAlign w:val="center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</w:tr>
      <w:tr w:rsidR="006B1154" w:rsidRPr="00350265" w:rsidTr="00EC268E">
        <w:trPr>
          <w:trHeight w:hRule="exact" w:val="1134"/>
        </w:trPr>
        <w:tc>
          <w:tcPr>
            <w:tcW w:w="4261" w:type="dxa"/>
            <w:shd w:val="clear" w:color="auto" w:fill="000080"/>
            <w:vAlign w:val="center"/>
          </w:tcPr>
          <w:p w:rsidR="006B1154" w:rsidRPr="00EC268E" w:rsidRDefault="006B1154" w:rsidP="00E7225D">
            <w:pPr>
              <w:rPr>
                <w:rFonts w:ascii="Arial" w:hAnsi="Arial" w:cs="Arial"/>
                <w:color w:val="FFFFFF"/>
              </w:rPr>
            </w:pPr>
            <w:r w:rsidRPr="00EC268E">
              <w:rPr>
                <w:rFonts w:ascii="Arial" w:hAnsi="Arial" w:cs="Arial"/>
                <w:color w:val="FFFFFF"/>
              </w:rPr>
              <w:t>5. Provide feedback to the organisation being reviewed</w:t>
            </w:r>
          </w:p>
        </w:tc>
        <w:tc>
          <w:tcPr>
            <w:tcW w:w="4261" w:type="dxa"/>
            <w:vAlign w:val="center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</w:tr>
      <w:tr w:rsidR="006B1154" w:rsidRPr="00350265" w:rsidTr="00EC268E">
        <w:trPr>
          <w:trHeight w:hRule="exact" w:val="1134"/>
        </w:trPr>
        <w:tc>
          <w:tcPr>
            <w:tcW w:w="4261" w:type="dxa"/>
            <w:shd w:val="clear" w:color="auto" w:fill="000080"/>
            <w:vAlign w:val="center"/>
          </w:tcPr>
          <w:p w:rsidR="006B1154" w:rsidRPr="00EC268E" w:rsidRDefault="006B1154" w:rsidP="00E7225D">
            <w:pPr>
              <w:rPr>
                <w:rFonts w:ascii="Arial" w:hAnsi="Arial" w:cs="Arial"/>
                <w:color w:val="FFFFFF"/>
              </w:rPr>
            </w:pPr>
            <w:r w:rsidRPr="00EC268E">
              <w:rPr>
                <w:rFonts w:ascii="Arial" w:hAnsi="Arial" w:cs="Arial"/>
                <w:color w:val="FFFFFF"/>
              </w:rPr>
              <w:t>6. Work together to support quality improvement</w:t>
            </w:r>
          </w:p>
        </w:tc>
        <w:tc>
          <w:tcPr>
            <w:tcW w:w="4261" w:type="dxa"/>
            <w:vAlign w:val="center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</w:tr>
      <w:tr w:rsidR="006B1154" w:rsidRPr="00350265" w:rsidTr="00EC268E">
        <w:trPr>
          <w:trHeight w:hRule="exact" w:val="1134"/>
        </w:trPr>
        <w:tc>
          <w:tcPr>
            <w:tcW w:w="4261" w:type="dxa"/>
            <w:shd w:val="clear" w:color="auto" w:fill="000080"/>
            <w:vAlign w:val="center"/>
          </w:tcPr>
          <w:p w:rsidR="006B1154" w:rsidRPr="00EC268E" w:rsidRDefault="006B1154" w:rsidP="00E7225D">
            <w:pPr>
              <w:rPr>
                <w:rFonts w:ascii="Arial" w:hAnsi="Arial" w:cs="Arial"/>
                <w:color w:val="FFFFFF"/>
              </w:rPr>
            </w:pPr>
            <w:r w:rsidRPr="00EC268E">
              <w:rPr>
                <w:rFonts w:ascii="Arial" w:hAnsi="Arial" w:cs="Arial"/>
                <w:color w:val="FFFFFF"/>
              </w:rPr>
              <w:t>7. Evaluate our experiences of PRD</w:t>
            </w:r>
          </w:p>
        </w:tc>
        <w:tc>
          <w:tcPr>
            <w:tcW w:w="4261" w:type="dxa"/>
            <w:vAlign w:val="center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</w:tr>
    </w:tbl>
    <w:p w:rsidR="00450E7C" w:rsidRDefault="00450E7C" w:rsidP="006021E3">
      <w:pPr>
        <w:pStyle w:val="Default"/>
        <w:rPr>
          <w:rFonts w:ascii="Arial" w:hAnsi="Arial" w:cs="Arial"/>
        </w:rPr>
      </w:pPr>
    </w:p>
    <w:p w:rsidR="00450E7C" w:rsidRDefault="00450E7C" w:rsidP="006021E3">
      <w:pPr>
        <w:pStyle w:val="Default"/>
        <w:rPr>
          <w:rFonts w:ascii="Arial" w:hAnsi="Arial" w:cs="Arial"/>
        </w:rPr>
      </w:pPr>
    </w:p>
    <w:p w:rsidR="00450E7C" w:rsidRPr="00323C6F" w:rsidRDefault="00B65213" w:rsidP="006021E3">
      <w:pPr>
        <w:pStyle w:val="Default"/>
        <w:rPr>
          <w:rFonts w:ascii="Arial" w:hAnsi="Arial" w:cs="Arial"/>
        </w:rPr>
      </w:pPr>
      <w:hyperlink w:anchor="contents" w:history="1">
        <w:r w:rsidR="00450E7C" w:rsidRPr="00323C6F">
          <w:rPr>
            <w:rStyle w:val="Hyperlink"/>
            <w:rFonts w:ascii="Arial" w:hAnsi="Arial" w:cs="Arial"/>
          </w:rPr>
          <w:t>&lt;&lt;Back to the contents page&gt;&gt;</w:t>
        </w:r>
      </w:hyperlink>
    </w:p>
    <w:p w:rsidR="006B1154" w:rsidRPr="001143FB" w:rsidRDefault="006B1154" w:rsidP="006021E3">
      <w:pPr>
        <w:pStyle w:val="Default"/>
        <w:rPr>
          <w:rFonts w:ascii="Arial" w:hAnsi="Arial" w:cs="Arial"/>
          <w:color w:val="008000"/>
        </w:rPr>
      </w:pPr>
      <w:r w:rsidRPr="00350265">
        <w:rPr>
          <w:rFonts w:ascii="Arial" w:hAnsi="Arial" w:cs="Arial"/>
        </w:rPr>
        <w:br w:type="page"/>
      </w:r>
      <w:bookmarkStart w:id="3" w:name="tool1"/>
      <w:r w:rsidR="00323C6F">
        <w:rPr>
          <w:rFonts w:ascii="Arial" w:hAnsi="Arial" w:cs="Arial"/>
          <w:b/>
          <w:color w:val="008000"/>
        </w:rPr>
        <w:lastRenderedPageBreak/>
        <w:t>Tool 1 PRD Baseline U</w:t>
      </w:r>
      <w:r w:rsidR="00B65213" w:rsidRPr="00B65213">
        <w:rPr>
          <w:rFonts w:ascii="Arial" w:hAnsi="Arial" w:cs="Arial"/>
          <w:b/>
          <w:color w:val="008000"/>
        </w:rPr>
        <w:t>nderstanding</w:t>
      </w:r>
      <w:bookmarkEnd w:id="3"/>
    </w:p>
    <w:p w:rsidR="00323C6F" w:rsidRDefault="00323C6F" w:rsidP="006021E3">
      <w:pPr>
        <w:pStyle w:val="Default"/>
        <w:rPr>
          <w:rFonts w:ascii="Arial" w:hAnsi="Arial" w:cs="Arial"/>
        </w:rPr>
      </w:pPr>
    </w:p>
    <w:p w:rsidR="006B1154" w:rsidRDefault="00323C6F" w:rsidP="006021E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To assess practitioners</w:t>
      </w:r>
      <w:r w:rsidR="006B1154">
        <w:rPr>
          <w:rFonts w:ascii="Arial" w:hAnsi="Arial" w:cs="Arial"/>
        </w:rPr>
        <w:t xml:space="preserve"> understanding of peer review and development before and after workshops. </w:t>
      </w:r>
    </w:p>
    <w:p w:rsidR="006B1154" w:rsidRDefault="006B1154" w:rsidP="006021E3">
      <w:pPr>
        <w:pStyle w:val="Default"/>
        <w:rPr>
          <w:rFonts w:ascii="Arial" w:hAnsi="Arial" w:cs="Arial"/>
        </w:rPr>
      </w:pPr>
    </w:p>
    <w:p w:rsidR="006B1154" w:rsidRDefault="006B1154" w:rsidP="006021E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Using the </w:t>
      </w:r>
      <w:r w:rsidR="00E75A3B">
        <w:rPr>
          <w:rFonts w:ascii="Arial" w:hAnsi="Arial" w:cs="Arial"/>
        </w:rPr>
        <w:t>‘</w:t>
      </w:r>
      <w:r>
        <w:rPr>
          <w:rFonts w:ascii="Arial" w:hAnsi="Arial" w:cs="Arial"/>
        </w:rPr>
        <w:t>understanding statements</w:t>
      </w:r>
      <w:r w:rsidR="00E75A3B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below asses yourself before </w:t>
      </w:r>
      <w:r w:rsidR="000F1EA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workshop (A). After the workshop, assess your understanding (B), and </w:t>
      </w:r>
      <w:r w:rsidR="00E75A3B">
        <w:rPr>
          <w:rFonts w:ascii="Arial" w:hAnsi="Arial" w:cs="Arial"/>
        </w:rPr>
        <w:t xml:space="preserve">review </w:t>
      </w:r>
      <w:r>
        <w:rPr>
          <w:rFonts w:ascii="Arial" w:hAnsi="Arial" w:cs="Arial"/>
        </w:rPr>
        <w:t xml:space="preserve">your understanding assessment </w:t>
      </w:r>
      <w:r w:rsidR="00E75A3B">
        <w:rPr>
          <w:rFonts w:ascii="Arial" w:hAnsi="Arial" w:cs="Arial"/>
        </w:rPr>
        <w:t xml:space="preserve">following a period of implementing what you learned in the workshop </w:t>
      </w:r>
      <w:r>
        <w:rPr>
          <w:rFonts w:ascii="Arial" w:hAnsi="Arial" w:cs="Arial"/>
        </w:rPr>
        <w:t>(C). For each question, score yourself out of ten: 0 = lowest and 10 = highest. You can then calculate the scores from A to B and C to B to monitor the progression of understanding. The C to B movement best indicates the change after training.</w:t>
      </w:r>
    </w:p>
    <w:p w:rsidR="006B1154" w:rsidRDefault="006B1154" w:rsidP="006021E3">
      <w:pPr>
        <w:pStyle w:val="Default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84"/>
        <w:gridCol w:w="3892"/>
        <w:gridCol w:w="239"/>
        <w:gridCol w:w="710"/>
        <w:gridCol w:w="356"/>
        <w:gridCol w:w="710"/>
        <w:gridCol w:w="239"/>
        <w:gridCol w:w="710"/>
        <w:gridCol w:w="239"/>
        <w:gridCol w:w="706"/>
        <w:gridCol w:w="243"/>
        <w:gridCol w:w="758"/>
      </w:tblGrid>
      <w:tr w:rsidR="006B1154" w:rsidTr="00323C6F">
        <w:tc>
          <w:tcPr>
            <w:tcW w:w="4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6B1154" w:rsidRPr="00EC268E" w:rsidRDefault="006B1154" w:rsidP="000F1EA9">
            <w:pPr>
              <w:pStyle w:val="Default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 xml:space="preserve">Pre-trained understanding – assess before workshop </w:t>
            </w:r>
          </w:p>
        </w:tc>
        <w:tc>
          <w:tcPr>
            <w:tcW w:w="239" w:type="dxa"/>
            <w:tcBorders>
              <w:left w:val="single" w:sz="12" w:space="0" w:color="auto"/>
              <w:right w:val="single" w:sz="12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1154" w:rsidRPr="00EC268E" w:rsidRDefault="006B1154" w:rsidP="00EC268E">
            <w:pPr>
              <w:pStyle w:val="Default"/>
              <w:jc w:val="center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A</w:t>
            </w: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3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58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</w:tr>
      <w:tr w:rsidR="006B1154" w:rsidTr="00323C6F">
        <w:tc>
          <w:tcPr>
            <w:tcW w:w="43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9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0" w:type="dxa"/>
            <w:tcBorders>
              <w:top w:val="single" w:sz="12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6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0" w:type="dxa"/>
            <w:tcBorders>
              <w:bottom w:val="single" w:sz="12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9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0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9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6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3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58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B1154" w:rsidTr="00323C6F">
        <w:tc>
          <w:tcPr>
            <w:tcW w:w="4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6B1154" w:rsidRPr="00EC268E" w:rsidRDefault="006B1154" w:rsidP="000F1EA9">
            <w:pPr>
              <w:pStyle w:val="Default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 xml:space="preserve">Post-trained understanding – assess after workshop </w:t>
            </w:r>
          </w:p>
        </w:tc>
        <w:tc>
          <w:tcPr>
            <w:tcW w:w="239" w:type="dxa"/>
            <w:tcBorders>
              <w:left w:val="single" w:sz="12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B1154" w:rsidRPr="00EC268E" w:rsidRDefault="006B1154" w:rsidP="00EC268E">
            <w:pPr>
              <w:pStyle w:val="Default"/>
              <w:jc w:val="center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B</w:t>
            </w:r>
          </w:p>
        </w:tc>
        <w:tc>
          <w:tcPr>
            <w:tcW w:w="239" w:type="dxa"/>
            <w:tcBorders>
              <w:left w:val="single" w:sz="12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3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58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</w:tr>
      <w:tr w:rsidR="006B1154" w:rsidTr="00323C6F">
        <w:tc>
          <w:tcPr>
            <w:tcW w:w="43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9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0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6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0" w:type="dxa"/>
            <w:tcBorders>
              <w:top w:val="single" w:sz="12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9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0" w:type="dxa"/>
            <w:tcBorders>
              <w:bottom w:val="single" w:sz="12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9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6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3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58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B1154" w:rsidTr="00323C6F">
        <w:tc>
          <w:tcPr>
            <w:tcW w:w="4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:rsidR="006B1154" w:rsidRPr="00EC268E" w:rsidRDefault="006B1154" w:rsidP="000F1EA9">
            <w:pPr>
              <w:pStyle w:val="Default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Revised understanding –</w:t>
            </w:r>
            <w:r w:rsidR="00E75A3B">
              <w:rPr>
                <w:rFonts w:ascii="Arial" w:hAnsi="Arial" w:cs="Arial"/>
              </w:rPr>
              <w:t xml:space="preserve">after a period of </w:t>
            </w:r>
            <w:r w:rsidR="000F1EA9">
              <w:rPr>
                <w:rFonts w:ascii="Arial" w:hAnsi="Arial" w:cs="Arial"/>
              </w:rPr>
              <w:t>implementing learning from training</w:t>
            </w:r>
          </w:p>
        </w:tc>
        <w:tc>
          <w:tcPr>
            <w:tcW w:w="239" w:type="dxa"/>
            <w:tcBorders>
              <w:left w:val="single" w:sz="12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56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6B1154" w:rsidRPr="00323C6F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6B1154" w:rsidRPr="00323C6F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6B1154" w:rsidRPr="00323C6F" w:rsidRDefault="006B1154" w:rsidP="00EC268E">
            <w:pPr>
              <w:pStyle w:val="Default"/>
              <w:jc w:val="center"/>
              <w:rPr>
                <w:rFonts w:ascii="Arial" w:hAnsi="Arial" w:cs="Arial"/>
              </w:rPr>
            </w:pPr>
            <w:r w:rsidRPr="00323C6F">
              <w:rPr>
                <w:rFonts w:ascii="Arial" w:hAnsi="Arial" w:cs="Arial"/>
              </w:rPr>
              <w:t>C</w:t>
            </w:r>
          </w:p>
        </w:tc>
        <w:tc>
          <w:tcPr>
            <w:tcW w:w="239" w:type="dxa"/>
            <w:tcBorders>
              <w:left w:val="single" w:sz="12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3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58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</w:tr>
      <w:tr w:rsidR="006B1154" w:rsidTr="00323C6F">
        <w:tc>
          <w:tcPr>
            <w:tcW w:w="43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9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0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6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0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9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0" w:type="dxa"/>
            <w:tcBorders>
              <w:top w:val="single" w:sz="12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9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6" w:type="dxa"/>
            <w:tcBorders>
              <w:bottom w:val="single" w:sz="12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3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58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B1154" w:rsidTr="00323C6F">
        <w:tc>
          <w:tcPr>
            <w:tcW w:w="4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6B1154" w:rsidRPr="00EC268E" w:rsidRDefault="006B1154" w:rsidP="00E75A3B">
            <w:pPr>
              <w:pStyle w:val="Default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Change</w:t>
            </w:r>
            <w:r w:rsidR="0061039C">
              <w:rPr>
                <w:rFonts w:ascii="Arial" w:hAnsi="Arial" w:cs="Arial"/>
              </w:rPr>
              <w:t xml:space="preserve"> </w:t>
            </w:r>
            <w:r w:rsidR="00E75A3B">
              <w:rPr>
                <w:rFonts w:ascii="Arial" w:hAnsi="Arial" w:cs="Arial"/>
              </w:rPr>
              <w:t>between A and B</w:t>
            </w:r>
          </w:p>
        </w:tc>
        <w:tc>
          <w:tcPr>
            <w:tcW w:w="239" w:type="dxa"/>
            <w:tcBorders>
              <w:left w:val="single" w:sz="12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56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tcMar>
              <w:left w:w="28" w:type="dxa"/>
              <w:right w:w="28" w:type="dxa"/>
            </w:tcMar>
            <w:vAlign w:val="center"/>
          </w:tcPr>
          <w:p w:rsidR="006B1154" w:rsidRPr="00EC268E" w:rsidRDefault="006B1154" w:rsidP="00EC268E">
            <w:pPr>
              <w:pStyle w:val="Default"/>
              <w:jc w:val="center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A to B</w:t>
            </w:r>
          </w:p>
        </w:tc>
        <w:tc>
          <w:tcPr>
            <w:tcW w:w="243" w:type="dxa"/>
            <w:tcBorders>
              <w:left w:val="single" w:sz="12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58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</w:tr>
      <w:tr w:rsidR="006B1154" w:rsidTr="00323C6F">
        <w:tc>
          <w:tcPr>
            <w:tcW w:w="43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9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0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6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0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9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0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9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6" w:type="dxa"/>
            <w:tcBorders>
              <w:top w:val="single" w:sz="12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3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58" w:type="dxa"/>
            <w:tcBorders>
              <w:bottom w:val="single" w:sz="12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B1154" w:rsidTr="00323C6F">
        <w:tc>
          <w:tcPr>
            <w:tcW w:w="4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6B1154" w:rsidRPr="00EC268E" w:rsidRDefault="006B1154" w:rsidP="00E75A3B">
            <w:pPr>
              <w:pStyle w:val="Default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 xml:space="preserve">Change </w:t>
            </w:r>
            <w:r w:rsidR="00E75A3B">
              <w:rPr>
                <w:rFonts w:ascii="Arial" w:hAnsi="Arial" w:cs="Arial"/>
              </w:rPr>
              <w:t>between B and C</w:t>
            </w:r>
          </w:p>
        </w:tc>
        <w:tc>
          <w:tcPr>
            <w:tcW w:w="239" w:type="dxa"/>
            <w:tcBorders>
              <w:left w:val="single" w:sz="12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56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tcMar>
              <w:left w:w="28" w:type="dxa"/>
              <w:right w:w="28" w:type="dxa"/>
            </w:tcMar>
            <w:vAlign w:val="center"/>
          </w:tcPr>
          <w:p w:rsidR="006B1154" w:rsidRPr="00EC268E" w:rsidRDefault="000F1EA9" w:rsidP="000F1EA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C268E">
              <w:rPr>
                <w:rFonts w:ascii="Arial" w:hAnsi="Arial" w:cs="Arial"/>
              </w:rPr>
              <w:t xml:space="preserve"> </w:t>
            </w:r>
            <w:r w:rsidR="006B1154" w:rsidRPr="00EC268E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C</w:t>
            </w:r>
          </w:p>
        </w:tc>
      </w:tr>
      <w:tr w:rsidR="0061039C" w:rsidTr="00323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6AF" w:rsidTr="00323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Understanding of the purpose of PRD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</w:tr>
      <w:tr w:rsidR="00E306AF" w:rsidTr="00323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Understanding of the need for focus in PRD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</w:tr>
      <w:tr w:rsidR="00E306AF" w:rsidTr="00323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Understanding of the role of a PRD review team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</w:tr>
      <w:tr w:rsidR="00E306AF" w:rsidTr="00323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Understanding of the process of PRD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</w:tr>
      <w:tr w:rsidR="00E306AF" w:rsidTr="00323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4" w:rsidRPr="00EC268E" w:rsidRDefault="006B1154" w:rsidP="00E7225D">
            <w:pPr>
              <w:pStyle w:val="Default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Understanding of the potential for collaborative development activity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</w:tr>
      <w:tr w:rsidR="00E306AF" w:rsidTr="00323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6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4" w:rsidRPr="00EC268E" w:rsidRDefault="006B1154" w:rsidP="00E7225D">
            <w:pPr>
              <w:pStyle w:val="Default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Understanding of the skills required by reviewers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</w:tr>
      <w:tr w:rsidR="00E306AF" w:rsidTr="00323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7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4" w:rsidRPr="00EC268E" w:rsidRDefault="006B1154" w:rsidP="00E7225D">
            <w:pPr>
              <w:pStyle w:val="Default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Understanding of our local arrangements for PRD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</w:tr>
      <w:tr w:rsidR="00E306AF" w:rsidTr="00323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4" w:rsidRPr="00EC268E" w:rsidRDefault="00E560EB" w:rsidP="006021E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Understanding of which providers I’ll be working closely with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</w:tr>
      <w:tr w:rsidR="00E306AF" w:rsidTr="00323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4" w:rsidRPr="00EC268E" w:rsidRDefault="00E560EB" w:rsidP="006021E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Understanding the needs of my organisation from PRD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</w:tr>
      <w:tr w:rsidR="00E306AF" w:rsidTr="00323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4" w:rsidRPr="00EC268E" w:rsidRDefault="00E560EB" w:rsidP="006021E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Understanding of how I can help others through PRD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</w:tr>
      <w:tr w:rsidR="00E306AF" w:rsidTr="00323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4" w:rsidRPr="00EC268E" w:rsidRDefault="00E560EB" w:rsidP="006021E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Understanding of the toolkit for PRD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</w:tr>
      <w:tr w:rsidR="00E306AF" w:rsidTr="00323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4" w:rsidRPr="00EC268E" w:rsidRDefault="00E560EB" w:rsidP="006021E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Understanding of how PRD relates to self-assessment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</w:tr>
      <w:tr w:rsidR="00E306AF" w:rsidTr="00323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4" w:rsidRPr="00EC268E" w:rsidRDefault="00E560EB" w:rsidP="006021E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 xml:space="preserve">Understanding of what I need to </w:t>
            </w:r>
            <w:r w:rsidRPr="00EC268E">
              <w:rPr>
                <w:rFonts w:ascii="Arial" w:hAnsi="Arial" w:cs="Arial"/>
              </w:rPr>
              <w:lastRenderedPageBreak/>
              <w:t>do to complete PRD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</w:tr>
      <w:tr w:rsidR="00E306AF" w:rsidTr="00323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4" w:rsidRPr="00EC268E" w:rsidRDefault="00E560EB" w:rsidP="006021E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Understanding of what needs to be recorded through PRD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</w:tr>
      <w:tr w:rsidR="00E306AF" w:rsidTr="00323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4" w:rsidRPr="00EC268E" w:rsidRDefault="00E560EB" w:rsidP="006021E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</w:tr>
      <w:tr w:rsidR="00E306AF" w:rsidTr="00323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4" w:rsidRPr="00EC268E" w:rsidRDefault="00E560EB" w:rsidP="006021E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</w:tr>
      <w:tr w:rsidR="00E306AF" w:rsidTr="00323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4" w:rsidRPr="00EC268E" w:rsidRDefault="00E560EB" w:rsidP="006021E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</w:tr>
      <w:tr w:rsidR="00E306AF" w:rsidTr="00323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4" w:rsidRPr="00EC268E" w:rsidRDefault="00E560EB" w:rsidP="006021E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</w:tr>
      <w:tr w:rsidR="0061039C" w:rsidTr="00323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</w:tr>
      <w:tr w:rsidR="006B1154" w:rsidTr="00323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Totals and total movements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6B1154" w:rsidRPr="00EC268E" w:rsidRDefault="006B1154" w:rsidP="006021E3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6B1154" w:rsidRDefault="006B1154" w:rsidP="006021E3">
      <w:pPr>
        <w:pStyle w:val="Default"/>
        <w:rPr>
          <w:rFonts w:ascii="Arial" w:hAnsi="Arial" w:cs="Arial"/>
        </w:rPr>
      </w:pPr>
    </w:p>
    <w:p w:rsidR="006B1154" w:rsidRDefault="006B1154" w:rsidP="006021E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Assessment interpretation: Scores are subjective – some people score themselves relatively high and some low, so comparisons between people are not absolutely reliable – this assessment is a guide. The important </w:t>
      </w:r>
      <w:r w:rsidR="00E75A3B">
        <w:rPr>
          <w:rFonts w:ascii="Arial" w:hAnsi="Arial" w:cs="Arial"/>
        </w:rPr>
        <w:t xml:space="preserve">score is </w:t>
      </w:r>
      <w:r>
        <w:rPr>
          <w:rFonts w:ascii="Arial" w:hAnsi="Arial" w:cs="Arial"/>
        </w:rPr>
        <w:t xml:space="preserve">the </w:t>
      </w:r>
      <w:r w:rsidR="00E75A3B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– to C movement, </w:t>
      </w:r>
      <w:r w:rsidR="00E75A3B">
        <w:rPr>
          <w:rFonts w:ascii="Arial" w:hAnsi="Arial" w:cs="Arial"/>
        </w:rPr>
        <w:t xml:space="preserve">which </w:t>
      </w:r>
      <w:r>
        <w:rPr>
          <w:rFonts w:ascii="Arial" w:hAnsi="Arial" w:cs="Arial"/>
        </w:rPr>
        <w:t xml:space="preserve">is the improvement from the </w:t>
      </w:r>
      <w:r w:rsidR="00192926">
        <w:rPr>
          <w:rFonts w:ascii="Arial" w:hAnsi="Arial" w:cs="Arial"/>
        </w:rPr>
        <w:t>post</w:t>
      </w:r>
      <w:r>
        <w:rPr>
          <w:rFonts w:ascii="Arial" w:hAnsi="Arial" w:cs="Arial"/>
        </w:rPr>
        <w:t xml:space="preserve">-trained understanding to the </w:t>
      </w:r>
      <w:r w:rsidR="00192926">
        <w:rPr>
          <w:rFonts w:ascii="Arial" w:hAnsi="Arial" w:cs="Arial"/>
        </w:rPr>
        <w:t xml:space="preserve">post </w:t>
      </w:r>
      <w:r w:rsidR="00E75A3B">
        <w:rPr>
          <w:rFonts w:ascii="Arial" w:hAnsi="Arial" w:cs="Arial"/>
        </w:rPr>
        <w:t>application of learning</w:t>
      </w:r>
      <w:r w:rsidR="001929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understanding. </w:t>
      </w:r>
      <w:r w:rsidR="00E75A3B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iscussion can be useful. </w:t>
      </w:r>
    </w:p>
    <w:p w:rsidR="006B1154" w:rsidRDefault="006B1154" w:rsidP="006021E3">
      <w:pPr>
        <w:pStyle w:val="Default"/>
      </w:pPr>
    </w:p>
    <w:p w:rsidR="006B1154" w:rsidRDefault="006B1154" w:rsidP="00CE51FD">
      <w:pPr>
        <w:autoSpaceDE w:val="0"/>
        <w:autoSpaceDN w:val="0"/>
        <w:adjustRightInd w:val="0"/>
        <w:rPr>
          <w:rFonts w:ascii="Arial" w:hAnsi="Arial" w:cs="Arial"/>
        </w:rPr>
      </w:pPr>
    </w:p>
    <w:p w:rsidR="00450E7C" w:rsidRPr="00323C6F" w:rsidRDefault="00B65213" w:rsidP="00CE51FD">
      <w:pPr>
        <w:autoSpaceDE w:val="0"/>
        <w:autoSpaceDN w:val="0"/>
        <w:adjustRightInd w:val="0"/>
        <w:rPr>
          <w:rFonts w:ascii="Arial" w:hAnsi="Arial" w:cs="Arial"/>
        </w:rPr>
      </w:pPr>
      <w:hyperlink w:anchor="contents" w:history="1">
        <w:r w:rsidR="00450E7C" w:rsidRPr="00323C6F">
          <w:rPr>
            <w:rStyle w:val="Hyperlink"/>
            <w:rFonts w:ascii="Arial" w:hAnsi="Arial" w:cs="Arial"/>
          </w:rPr>
          <w:t>&lt;&lt;Back to the contents page&gt;&gt;</w:t>
        </w:r>
      </w:hyperlink>
    </w:p>
    <w:p w:rsidR="006B1154" w:rsidRPr="001143FB" w:rsidRDefault="006B1154" w:rsidP="006021E3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</w:rPr>
        <w:br w:type="page"/>
      </w:r>
      <w:bookmarkStart w:id="4" w:name="tool2"/>
      <w:r w:rsidR="00323C6F">
        <w:rPr>
          <w:rFonts w:ascii="Arial" w:hAnsi="Arial" w:cs="Arial"/>
          <w:b/>
          <w:color w:val="FF0000"/>
          <w:sz w:val="28"/>
          <w:szCs w:val="28"/>
        </w:rPr>
        <w:lastRenderedPageBreak/>
        <w:t xml:space="preserve">Tool 2 </w:t>
      </w:r>
      <w:r w:rsidR="00581CF4">
        <w:rPr>
          <w:rFonts w:ascii="Arial" w:hAnsi="Arial" w:cs="Arial"/>
          <w:b/>
          <w:color w:val="FF0000"/>
          <w:sz w:val="28"/>
          <w:szCs w:val="28"/>
        </w:rPr>
        <w:t xml:space="preserve">Thinking activity: </w:t>
      </w:r>
      <w:r w:rsidR="00B65213" w:rsidRPr="00B65213">
        <w:rPr>
          <w:rFonts w:ascii="Arial" w:hAnsi="Arial" w:cs="Arial"/>
          <w:b/>
          <w:color w:val="FF0000"/>
          <w:sz w:val="28"/>
          <w:szCs w:val="28"/>
        </w:rPr>
        <w:t>What is PRD?</w:t>
      </w:r>
      <w:bookmarkEnd w:id="4"/>
    </w:p>
    <w:p w:rsidR="006B1154" w:rsidRPr="00B64951" w:rsidRDefault="006B1154" w:rsidP="006021E3">
      <w:pPr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3"/>
      </w:tblGrid>
      <w:tr w:rsidR="006B1154" w:rsidRPr="00B64951" w:rsidTr="00EC268E">
        <w:trPr>
          <w:jc w:val="center"/>
        </w:trPr>
        <w:tc>
          <w:tcPr>
            <w:tcW w:w="4643" w:type="dxa"/>
          </w:tcPr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268E">
              <w:rPr>
                <w:rFonts w:ascii="Arial" w:hAnsi="Arial" w:cs="Arial"/>
                <w:b/>
                <w:sz w:val="32"/>
                <w:szCs w:val="32"/>
              </w:rPr>
              <w:t>Peer Review and Development is about…</w:t>
            </w: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3" w:type="dxa"/>
          </w:tcPr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</w:rPr>
            </w:pPr>
            <w:r w:rsidRPr="00EC268E">
              <w:rPr>
                <w:rFonts w:ascii="Arial" w:hAnsi="Arial" w:cs="Arial"/>
                <w:b/>
                <w:color w:val="008000"/>
                <w:sz w:val="32"/>
                <w:szCs w:val="32"/>
              </w:rPr>
              <w:t>Agree</w:t>
            </w: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1154" w:rsidRPr="00B64951" w:rsidTr="00EC268E">
        <w:trPr>
          <w:jc w:val="center"/>
        </w:trPr>
        <w:tc>
          <w:tcPr>
            <w:tcW w:w="4643" w:type="dxa"/>
          </w:tcPr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color w:val="993300"/>
                <w:sz w:val="32"/>
                <w:szCs w:val="32"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color w:val="993300"/>
                <w:sz w:val="32"/>
                <w:szCs w:val="32"/>
              </w:rPr>
            </w:pPr>
            <w:r w:rsidRPr="00EC268E">
              <w:rPr>
                <w:rFonts w:ascii="Arial" w:hAnsi="Arial" w:cs="Arial"/>
                <w:b/>
                <w:color w:val="993300"/>
                <w:sz w:val="32"/>
                <w:szCs w:val="32"/>
              </w:rPr>
              <w:t>Unsure</w:t>
            </w: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43" w:type="dxa"/>
          </w:tcPr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EC268E">
              <w:rPr>
                <w:rFonts w:ascii="Arial" w:hAnsi="Arial" w:cs="Arial"/>
                <w:b/>
                <w:color w:val="FF0000"/>
                <w:sz w:val="32"/>
                <w:szCs w:val="32"/>
              </w:rPr>
              <w:t>Disagree</w:t>
            </w: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B1154" w:rsidRPr="00B64951" w:rsidTr="00EC268E">
        <w:trPr>
          <w:jc w:val="center"/>
        </w:trPr>
        <w:tc>
          <w:tcPr>
            <w:tcW w:w="4643" w:type="dxa"/>
          </w:tcPr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268E">
              <w:rPr>
                <w:rFonts w:ascii="Arial" w:hAnsi="Arial" w:cs="Arial"/>
                <w:b/>
                <w:sz w:val="32"/>
                <w:szCs w:val="32"/>
              </w:rPr>
              <w:t>Checking the self-assessment is accurate</w:t>
            </w: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43" w:type="dxa"/>
          </w:tcPr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268E">
              <w:rPr>
                <w:rFonts w:ascii="Arial" w:hAnsi="Arial" w:cs="Arial"/>
                <w:b/>
                <w:sz w:val="32"/>
                <w:szCs w:val="32"/>
              </w:rPr>
              <w:t>Exploring the effectiveness of improvement actions and targets</w:t>
            </w: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B1154" w:rsidRPr="00B64951" w:rsidTr="00EC268E">
        <w:trPr>
          <w:jc w:val="center"/>
        </w:trPr>
        <w:tc>
          <w:tcPr>
            <w:tcW w:w="4643" w:type="dxa"/>
          </w:tcPr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268E">
              <w:rPr>
                <w:rFonts w:ascii="Arial" w:hAnsi="Arial" w:cs="Arial"/>
                <w:b/>
                <w:sz w:val="32"/>
                <w:szCs w:val="32"/>
              </w:rPr>
              <w:t>Telling other providers what’s wrong with their provision</w:t>
            </w: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43" w:type="dxa"/>
          </w:tcPr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268E">
              <w:rPr>
                <w:rFonts w:ascii="Arial" w:hAnsi="Arial" w:cs="Arial"/>
                <w:b/>
                <w:sz w:val="32"/>
                <w:szCs w:val="32"/>
              </w:rPr>
              <w:t>Making sure reviewers only see our best stuff</w:t>
            </w: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B1154" w:rsidRPr="00B64951" w:rsidTr="00EC268E">
        <w:trPr>
          <w:jc w:val="center"/>
        </w:trPr>
        <w:tc>
          <w:tcPr>
            <w:tcW w:w="4643" w:type="dxa"/>
          </w:tcPr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268E">
              <w:rPr>
                <w:rFonts w:ascii="Arial" w:hAnsi="Arial" w:cs="Arial"/>
                <w:b/>
                <w:sz w:val="32"/>
                <w:szCs w:val="32"/>
              </w:rPr>
              <w:t>Evaluating the effectiveness of the quality improvement process</w:t>
            </w: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43" w:type="dxa"/>
          </w:tcPr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268E">
              <w:rPr>
                <w:rFonts w:ascii="Arial" w:hAnsi="Arial" w:cs="Arial"/>
                <w:b/>
                <w:sz w:val="32"/>
                <w:szCs w:val="32"/>
              </w:rPr>
              <w:t>Identifying the opportunity for collaborative development activities</w:t>
            </w: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B1154" w:rsidRPr="00B64951" w:rsidTr="00EC268E">
        <w:trPr>
          <w:jc w:val="center"/>
        </w:trPr>
        <w:tc>
          <w:tcPr>
            <w:tcW w:w="4643" w:type="dxa"/>
          </w:tcPr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268E">
              <w:rPr>
                <w:rFonts w:ascii="Arial" w:hAnsi="Arial" w:cs="Arial"/>
                <w:b/>
                <w:sz w:val="32"/>
                <w:szCs w:val="32"/>
              </w:rPr>
              <w:t>Giving some time to support other providers</w:t>
            </w: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43" w:type="dxa"/>
          </w:tcPr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268E">
              <w:rPr>
                <w:rFonts w:ascii="Arial" w:hAnsi="Arial" w:cs="Arial"/>
                <w:b/>
                <w:sz w:val="32"/>
                <w:szCs w:val="32"/>
              </w:rPr>
              <w:t>A quick read through their self-assessment report and providing a few written comments</w:t>
            </w: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B1154" w:rsidRPr="00B64951" w:rsidTr="00EC268E">
        <w:trPr>
          <w:jc w:val="center"/>
        </w:trPr>
        <w:tc>
          <w:tcPr>
            <w:tcW w:w="4643" w:type="dxa"/>
          </w:tcPr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268E">
              <w:rPr>
                <w:rFonts w:ascii="Arial" w:hAnsi="Arial" w:cs="Arial"/>
                <w:b/>
                <w:sz w:val="32"/>
                <w:szCs w:val="32"/>
              </w:rPr>
              <w:t>Reviewing the self-assessment and development plan</w:t>
            </w: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43" w:type="dxa"/>
          </w:tcPr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268E">
              <w:rPr>
                <w:rFonts w:ascii="Arial" w:hAnsi="Arial" w:cs="Arial"/>
                <w:b/>
                <w:sz w:val="32"/>
                <w:szCs w:val="32"/>
              </w:rPr>
              <w:t>Making sure things look OK for the LSC</w:t>
            </w: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B1154" w:rsidRPr="00B64951" w:rsidTr="00EC268E">
        <w:trPr>
          <w:jc w:val="center"/>
        </w:trPr>
        <w:tc>
          <w:tcPr>
            <w:tcW w:w="4643" w:type="dxa"/>
          </w:tcPr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268E">
              <w:rPr>
                <w:rFonts w:ascii="Arial" w:hAnsi="Arial" w:cs="Arial"/>
                <w:b/>
                <w:sz w:val="32"/>
                <w:szCs w:val="32"/>
              </w:rPr>
              <w:t>Evaluating the effectiveness of the self-assessment process</w:t>
            </w: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43" w:type="dxa"/>
          </w:tcPr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268E">
              <w:rPr>
                <w:rFonts w:ascii="Arial" w:hAnsi="Arial" w:cs="Arial"/>
                <w:b/>
                <w:sz w:val="32"/>
                <w:szCs w:val="32"/>
              </w:rPr>
              <w:t>A couple of hours at another providers centre</w:t>
            </w: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B1154" w:rsidRPr="00B64951" w:rsidTr="00EC268E">
        <w:trPr>
          <w:jc w:val="center"/>
        </w:trPr>
        <w:tc>
          <w:tcPr>
            <w:tcW w:w="4643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268E">
              <w:rPr>
                <w:rFonts w:ascii="Arial" w:hAnsi="Arial" w:cs="Arial"/>
                <w:b/>
                <w:sz w:val="32"/>
                <w:szCs w:val="32"/>
              </w:rPr>
              <w:t>Offer and receive considered professional advice through discussion, based upon clear evidence</w:t>
            </w: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43" w:type="dxa"/>
          </w:tcPr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268E">
              <w:rPr>
                <w:rFonts w:ascii="Arial" w:hAnsi="Arial" w:cs="Arial"/>
                <w:b/>
                <w:sz w:val="32"/>
                <w:szCs w:val="32"/>
              </w:rPr>
              <w:t>Evaluating the effectiveness of quality assurance procedures</w:t>
            </w: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6B1154" w:rsidRDefault="006B1154" w:rsidP="006021E3">
      <w:pPr>
        <w:rPr>
          <w:rFonts w:ascii="Arial" w:hAnsi="Arial" w:cs="Arial"/>
        </w:rPr>
      </w:pPr>
    </w:p>
    <w:p w:rsidR="00450E7C" w:rsidRDefault="00450E7C" w:rsidP="006021E3">
      <w:pPr>
        <w:rPr>
          <w:rFonts w:ascii="Arial" w:hAnsi="Arial" w:cs="Arial"/>
        </w:rPr>
      </w:pPr>
    </w:p>
    <w:p w:rsidR="00450E7C" w:rsidRPr="00323C6F" w:rsidRDefault="00B65213" w:rsidP="006021E3">
      <w:pPr>
        <w:rPr>
          <w:rFonts w:ascii="Arial" w:hAnsi="Arial" w:cs="Arial"/>
        </w:rPr>
      </w:pPr>
      <w:hyperlink w:anchor="contents" w:history="1">
        <w:r w:rsidR="00450E7C" w:rsidRPr="00323C6F">
          <w:rPr>
            <w:rStyle w:val="Hyperlink"/>
            <w:rFonts w:ascii="Arial" w:hAnsi="Arial" w:cs="Arial"/>
          </w:rPr>
          <w:t>&lt;&lt;Back to the contents page&gt;&gt;</w:t>
        </w:r>
      </w:hyperlink>
    </w:p>
    <w:p w:rsidR="006B1154" w:rsidRPr="001143FB" w:rsidRDefault="006B1154" w:rsidP="00CE51FD">
      <w:pPr>
        <w:autoSpaceDE w:val="0"/>
        <w:autoSpaceDN w:val="0"/>
        <w:adjustRightInd w:val="0"/>
        <w:rPr>
          <w:rFonts w:ascii="Arial" w:hAnsi="Arial" w:cs="Arial"/>
          <w:b/>
          <w:color w:val="0000FF"/>
        </w:rPr>
      </w:pPr>
      <w:r>
        <w:rPr>
          <w:rFonts w:ascii="Arial" w:hAnsi="Arial" w:cs="Arial"/>
        </w:rPr>
        <w:br w:type="page"/>
      </w:r>
      <w:bookmarkStart w:id="5" w:name="tool3"/>
      <w:r w:rsidR="00323C6F">
        <w:rPr>
          <w:rFonts w:ascii="Arial" w:hAnsi="Arial" w:cs="Arial"/>
          <w:b/>
          <w:color w:val="0000FF"/>
        </w:rPr>
        <w:lastRenderedPageBreak/>
        <w:t xml:space="preserve">Tool 3 </w:t>
      </w:r>
      <w:r w:rsidR="00192926">
        <w:rPr>
          <w:rFonts w:ascii="Arial" w:hAnsi="Arial" w:cs="Arial"/>
          <w:b/>
          <w:color w:val="0000FF"/>
        </w:rPr>
        <w:t>Activity on f</w:t>
      </w:r>
      <w:r w:rsidR="00B65213" w:rsidRPr="00B65213">
        <w:rPr>
          <w:rFonts w:ascii="Arial" w:hAnsi="Arial" w:cs="Arial"/>
          <w:b/>
          <w:color w:val="0000FF"/>
        </w:rPr>
        <w:t>inding my focus for Peer Review and Development</w:t>
      </w:r>
      <w:bookmarkEnd w:id="5"/>
    </w:p>
    <w:p w:rsidR="006B1154" w:rsidRDefault="006B1154" w:rsidP="00CE51FD">
      <w:pPr>
        <w:autoSpaceDE w:val="0"/>
        <w:autoSpaceDN w:val="0"/>
        <w:adjustRightInd w:val="0"/>
        <w:rPr>
          <w:rFonts w:ascii="Arial" w:hAnsi="Arial" w:cs="Arial"/>
        </w:rPr>
      </w:pPr>
    </w:p>
    <w:p w:rsidR="006B1154" w:rsidRDefault="00B65213" w:rsidP="00CE51F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_x0000_s1032" editas="canvas" style="width:498pt;height:486pt;mso-position-horizontal-relative:char;mso-position-vertical-relative:line" coordorigin="2072,3967" coordsize="8270,8069">
            <o:lock v:ext="edit" aspectratio="t"/>
            <v:shape id="_x0000_s1033" type="#_x0000_t75" style="position:absolute;left:2072;top:3967;width:8270;height:8069" o:preferrelative="f">
              <v:fill o:detectmouseclick="t"/>
              <v:path o:extrusionok="t" o:connecttype="none"/>
              <o:lock v:ext="edit" text="t"/>
            </v:shape>
            <v:group id="_x0000_s1034" style="position:absolute;left:3888;top:5353;width:4480;height:4618" coordorigin="1974,1026" coordsize="2267,2267">
              <v:line id="_x0000_s1035" style="position:absolute" from="3084,1344" to="3084,3158" strokecolor="#903"/>
              <v:line id="_x0000_s1036" style="position:absolute;rotation:-90" from="3062,1298" to="3062,3112" strokecolor="#903"/>
              <v:line id="_x0000_s1037" style="position:absolute;rotation:-26594716fd" from="3108,1117" to="3108,3384" strokecolor="#903"/>
              <v:line id="_x0000_s1038" style="position:absolute;rotation:-32492956fd" from="3152,1026" to="3152,3293" strokecolor="#903"/>
            </v:group>
            <v:oval id="_x0000_s1039" style="position:absolute;left:5095;top:6738;width:1972;height:2033;v-text-anchor:middle" fillcolor="#9c0" strokecolor="green">
              <v:fill rotate="t" focusposition=".5,.5" focussize="" type="gradientRadial"/>
              <v:textbox style="mso-next-textbox:#_x0000_s1039" inset="2.43839mm,1.2192mm,2.43839mm,1.2192mm">
                <w:txbxContent>
                  <w:p w:rsidR="0061039C" w:rsidRPr="00EA593C" w:rsidRDefault="0061039C" w:rsidP="009F0CB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7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7"/>
                        <w:szCs w:val="28"/>
                      </w:rPr>
                      <w:t xml:space="preserve">Thinking actively </w:t>
                    </w:r>
                    <w:r w:rsidRPr="00EA593C">
                      <w:rPr>
                        <w:rFonts w:ascii="Arial" w:hAnsi="Arial" w:cs="Arial"/>
                        <w:color w:val="000000"/>
                        <w:sz w:val="27"/>
                        <w:szCs w:val="28"/>
                      </w:rPr>
                      <w:t>about a focus</w:t>
                    </w:r>
                    <w:r>
                      <w:rPr>
                        <w:rFonts w:ascii="Arial" w:hAnsi="Arial" w:cs="Arial"/>
                        <w:color w:val="000000"/>
                        <w:sz w:val="27"/>
                        <w:szCs w:val="28"/>
                      </w:rPr>
                      <w:t xml:space="preserve"> </w:t>
                    </w:r>
                    <w:r w:rsidRPr="00EA593C">
                      <w:rPr>
                        <w:rFonts w:ascii="Arial" w:hAnsi="Arial" w:cs="Arial"/>
                        <w:color w:val="000000"/>
                        <w:sz w:val="27"/>
                        <w:szCs w:val="28"/>
                      </w:rPr>
                      <w:t>for PRD</w:t>
                    </w:r>
                  </w:p>
                </w:txbxContent>
              </v:textbox>
            </v:oval>
            <v:oval id="_x0000_s1040" style="position:absolute;left:5095;top:3967;width:1972;height:2033;v-text-anchor:middle" fillcolor="#cf6" strokecolor="green">
              <v:fill rotate="t" focusposition=".5,.5" focussize="" type="gradientRadial"/>
              <v:textbox style="mso-next-textbox:#_x0000_s1040" inset="2.43839mm,1.2192mm,2.43839mm,1.2192mm">
                <w:txbxContent>
                  <w:p w:rsidR="0061039C" w:rsidRPr="00EA593C" w:rsidRDefault="0061039C" w:rsidP="009F0CB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3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3"/>
                      </w:rPr>
                      <w:t xml:space="preserve">What do I want to </w:t>
                    </w:r>
                    <w:r w:rsidRPr="00EA593C">
                      <w:rPr>
                        <w:rFonts w:ascii="Arial" w:hAnsi="Arial" w:cs="Arial"/>
                        <w:color w:val="000000"/>
                        <w:sz w:val="23"/>
                      </w:rPr>
                      <w:t>get out of PRD?</w:t>
                    </w:r>
                  </w:p>
                </w:txbxContent>
              </v:textbox>
            </v:oval>
            <v:oval id="_x0000_s1041" style="position:absolute;left:5095;top:9696;width:1972;height:2033;v-text-anchor:middle" fillcolor="#cf6" strokecolor="green">
              <v:fill rotate="t" focusposition=".5,.5" focussize="" type="gradientRadial"/>
              <v:textbox style="mso-next-textbox:#_x0000_s1041" inset="0,0,0,0">
                <w:txbxContent>
                  <w:p w:rsidR="0061039C" w:rsidRPr="00EA593C" w:rsidRDefault="0061039C" w:rsidP="009F0CB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3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3"/>
                      </w:rPr>
                      <w:t xml:space="preserve">Do we have </w:t>
                    </w:r>
                    <w:r w:rsidRPr="00EA593C">
                      <w:rPr>
                        <w:rFonts w:ascii="Arial" w:hAnsi="Arial" w:cs="Arial"/>
                        <w:color w:val="000000"/>
                        <w:sz w:val="23"/>
                      </w:rPr>
                      <w:t xml:space="preserve">areas that we are </w:t>
                    </w:r>
                    <w:r>
                      <w:rPr>
                        <w:rFonts w:ascii="Arial" w:hAnsi="Arial" w:cs="Arial"/>
                        <w:color w:val="000000"/>
                        <w:sz w:val="23"/>
                      </w:rPr>
                      <w:t xml:space="preserve">struggling to move beyond </w:t>
                    </w:r>
                    <w:r w:rsidRPr="00EA593C">
                      <w:rPr>
                        <w:rFonts w:ascii="Arial" w:hAnsi="Arial" w:cs="Arial"/>
                        <w:color w:val="000000"/>
                        <w:sz w:val="23"/>
                      </w:rPr>
                      <w:t>satisfactory</w:t>
                    </w:r>
                    <w:r>
                      <w:rPr>
                        <w:rFonts w:ascii="Arial" w:hAnsi="Arial" w:cs="Arial"/>
                        <w:color w:val="000000"/>
                        <w:sz w:val="23"/>
                      </w:rPr>
                      <w:t xml:space="preserve"> </w:t>
                    </w:r>
                    <w:r w:rsidRPr="00EA593C">
                      <w:rPr>
                        <w:rFonts w:ascii="Arial" w:hAnsi="Arial" w:cs="Arial"/>
                        <w:color w:val="000000"/>
                        <w:sz w:val="23"/>
                      </w:rPr>
                      <w:t>practice?</w:t>
                    </w:r>
                  </w:p>
                </w:txbxContent>
              </v:textbox>
            </v:oval>
            <v:oval id="_x0000_s1042" style="position:absolute;left:2272;top:6738;width:1972;height:2033;v-text-anchor:middle" fillcolor="#cf6" strokecolor="green">
              <v:fill rotate="t" focusposition=".5,.5" focussize="" type="gradientRadial"/>
              <v:textbox style="mso-next-textbox:#_x0000_s1042" inset="0,0,0,0">
                <w:txbxContent>
                  <w:p w:rsidR="0061039C" w:rsidRPr="00EA593C" w:rsidRDefault="0061039C" w:rsidP="009F0CB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3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3"/>
                      </w:rPr>
                      <w:t xml:space="preserve">Who would be the most </w:t>
                    </w:r>
                    <w:r w:rsidRPr="00EA593C">
                      <w:rPr>
                        <w:rFonts w:ascii="Arial" w:hAnsi="Arial" w:cs="Arial"/>
                        <w:color w:val="000000"/>
                        <w:sz w:val="23"/>
                      </w:rPr>
                      <w:t>appropriate staff to work with the reviewers?</w:t>
                    </w:r>
                  </w:p>
                </w:txbxContent>
              </v:textbox>
            </v:oval>
            <v:oval id="_x0000_s1043" style="position:absolute;left:7830;top:6738;width:1972;height:2033;v-text-anchor:middle" fillcolor="#cf6" strokecolor="green">
              <v:fill rotate="t" focusposition=".5,.5" focussize="" type="gradientRadial"/>
              <v:textbox style="mso-next-textbox:#_x0000_s1043" inset="2.43839mm,1.2192mm,2.43839mm,1.2192mm">
                <w:txbxContent>
                  <w:p w:rsidR="0061039C" w:rsidRPr="00EA593C" w:rsidRDefault="0061039C" w:rsidP="009F0CB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3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3"/>
                      </w:rPr>
                      <w:t xml:space="preserve">How have we validated our SAR </w:t>
                    </w:r>
                    <w:r w:rsidRPr="00EA593C">
                      <w:rPr>
                        <w:rFonts w:ascii="Arial" w:hAnsi="Arial" w:cs="Arial"/>
                        <w:color w:val="000000"/>
                        <w:sz w:val="23"/>
                      </w:rPr>
                      <w:t>judgments?</w:t>
                    </w:r>
                  </w:p>
                </w:txbxContent>
              </v:textbox>
            </v:oval>
            <v:oval id="_x0000_s1044" style="position:absolute;left:7202;top:8864;width:1972;height:2034;v-text-anchor:middle" fillcolor="#cf6" strokecolor="green">
              <v:fill rotate="t" focusposition=".5,.5" focussize="" type="gradientRadial"/>
              <v:textbox style="mso-next-textbox:#_x0000_s1044" inset="2.43839mm,1.2192mm,2.43839mm,1.2192mm">
                <w:txbxContent>
                  <w:p w:rsidR="0061039C" w:rsidRPr="00EA593C" w:rsidRDefault="0061039C" w:rsidP="009F0CB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3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3"/>
                      </w:rPr>
                      <w:t xml:space="preserve">Do we have </w:t>
                    </w:r>
                    <w:r w:rsidRPr="00EA593C">
                      <w:rPr>
                        <w:rFonts w:ascii="Arial" w:hAnsi="Arial" w:cs="Arial"/>
                        <w:color w:val="000000"/>
                        <w:sz w:val="23"/>
                      </w:rPr>
                      <w:t>areas of weakness that we find difficult to address?</w:t>
                    </w:r>
                  </w:p>
                </w:txbxContent>
              </v:textbox>
            </v:oval>
            <v:oval id="_x0000_s1045" style="position:absolute;left:2900;top:8864;width:1972;height:2034;v-text-anchor:middle" fillcolor="#cf6" strokecolor="green">
              <v:fill rotate="t" focusposition=".5,.5" focussize="" type="gradientRadial"/>
              <v:textbox style="mso-next-textbox:#_x0000_s1045" inset="0,0,0,0">
                <w:txbxContent>
                  <w:p w:rsidR="0061039C" w:rsidRPr="00EA593C" w:rsidRDefault="0061039C" w:rsidP="009F0CB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3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3"/>
                      </w:rPr>
                      <w:t xml:space="preserve">What focus would </w:t>
                    </w:r>
                    <w:r w:rsidRPr="00EA593C">
                      <w:rPr>
                        <w:rFonts w:ascii="Arial" w:hAnsi="Arial" w:cs="Arial"/>
                        <w:color w:val="000000"/>
                        <w:sz w:val="23"/>
                      </w:rPr>
                      <w:t>be most appropriate:</w:t>
                    </w:r>
                    <w:r>
                      <w:rPr>
                        <w:rFonts w:ascii="Arial" w:hAnsi="Arial" w:cs="Arial"/>
                        <w:color w:val="000000"/>
                        <w:sz w:val="23"/>
                      </w:rPr>
                      <w:t xml:space="preserve"> </w:t>
                    </w:r>
                    <w:r w:rsidRPr="00EA593C">
                      <w:rPr>
                        <w:rFonts w:ascii="Arial" w:hAnsi="Arial" w:cs="Arial"/>
                        <w:color w:val="000000"/>
                        <w:sz w:val="23"/>
                      </w:rPr>
                      <w:t xml:space="preserve">sector area, learner </w:t>
                    </w:r>
                    <w:r>
                      <w:rPr>
                        <w:rFonts w:ascii="Arial" w:hAnsi="Arial" w:cs="Arial"/>
                        <w:color w:val="000000"/>
                        <w:sz w:val="23"/>
                      </w:rPr>
                      <w:t xml:space="preserve">type, </w:t>
                    </w:r>
                    <w:r w:rsidRPr="00EA593C">
                      <w:rPr>
                        <w:rFonts w:ascii="Arial" w:hAnsi="Arial" w:cs="Arial"/>
                        <w:color w:val="000000"/>
                        <w:sz w:val="23"/>
                      </w:rPr>
                      <w:t>learner</w:t>
                    </w:r>
                    <w:r>
                      <w:rPr>
                        <w:rFonts w:ascii="Arial" w:hAnsi="Arial" w:cs="Arial"/>
                        <w:color w:val="000000"/>
                        <w:sz w:val="23"/>
                      </w:rPr>
                      <w:t xml:space="preserve"> journey?</w:t>
                    </w:r>
                  </w:p>
                </w:txbxContent>
              </v:textbox>
            </v:oval>
            <v:oval id="_x0000_s1046" style="position:absolute;left:2900;top:4613;width:1972;height:2033;v-text-anchor:middle" fillcolor="#cf6" strokecolor="green">
              <v:fill rotate="t" focusposition=".5,.5" focussize="" type="gradientRadial"/>
              <v:textbox style="mso-next-textbox:#_x0000_s1046" inset="2.43839mm,1.2192mm,2.43839mm,1.2192mm">
                <w:txbxContent>
                  <w:p w:rsidR="0061039C" w:rsidRPr="00EA593C" w:rsidRDefault="0061039C" w:rsidP="009F0CB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3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3"/>
                      </w:rPr>
                      <w:t xml:space="preserve">What have I </w:t>
                    </w:r>
                    <w:r w:rsidRPr="00EA593C">
                      <w:rPr>
                        <w:rFonts w:ascii="Arial" w:hAnsi="Arial" w:cs="Arial"/>
                        <w:color w:val="000000"/>
                        <w:sz w:val="23"/>
                      </w:rPr>
                      <w:t>learned from PRD?</w:t>
                    </w:r>
                  </w:p>
                </w:txbxContent>
              </v:textbox>
            </v:oval>
            <v:oval id="_x0000_s1047" style="position:absolute;left:7202;top:4613;width:1972;height:2033;v-text-anchor:middle" fillcolor="#cf6" strokecolor="green">
              <v:fill rotate="t" focusposition=".5,.5" focussize="" type="gradientRadial"/>
              <v:textbox style="mso-next-textbox:#_x0000_s1047" inset="2.43839mm,1.2192mm,2.43839mm,1.2192mm">
                <w:txbxContent>
                  <w:p w:rsidR="0061039C" w:rsidRPr="00EA593C" w:rsidRDefault="0061039C" w:rsidP="009F0CB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3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3"/>
                      </w:rPr>
                      <w:t xml:space="preserve">What did our most </w:t>
                    </w:r>
                    <w:r w:rsidRPr="00EA593C">
                      <w:rPr>
                        <w:rFonts w:ascii="Arial" w:hAnsi="Arial" w:cs="Arial"/>
                        <w:color w:val="000000"/>
                        <w:sz w:val="23"/>
                      </w:rPr>
                      <w:t>recent SAR identify?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6B1154" w:rsidRDefault="006B1154" w:rsidP="00CE51FD">
      <w:pPr>
        <w:autoSpaceDE w:val="0"/>
        <w:autoSpaceDN w:val="0"/>
        <w:adjustRightInd w:val="0"/>
        <w:rPr>
          <w:rFonts w:ascii="Arial" w:hAnsi="Arial" w:cs="Arial"/>
        </w:rPr>
      </w:pPr>
    </w:p>
    <w:p w:rsidR="00450E7C" w:rsidRDefault="00450E7C" w:rsidP="00CE51FD">
      <w:pPr>
        <w:autoSpaceDE w:val="0"/>
        <w:autoSpaceDN w:val="0"/>
        <w:adjustRightInd w:val="0"/>
        <w:rPr>
          <w:rFonts w:ascii="Arial" w:hAnsi="Arial" w:cs="Arial"/>
        </w:rPr>
      </w:pPr>
    </w:p>
    <w:p w:rsidR="00450E7C" w:rsidRDefault="00450E7C" w:rsidP="00CE51FD">
      <w:pPr>
        <w:autoSpaceDE w:val="0"/>
        <w:autoSpaceDN w:val="0"/>
        <w:adjustRightInd w:val="0"/>
        <w:rPr>
          <w:rFonts w:ascii="Arial" w:hAnsi="Arial" w:cs="Arial"/>
        </w:rPr>
      </w:pPr>
    </w:p>
    <w:p w:rsidR="00450E7C" w:rsidRPr="00323C6F" w:rsidRDefault="00B65213" w:rsidP="00CE51FD">
      <w:pPr>
        <w:autoSpaceDE w:val="0"/>
        <w:autoSpaceDN w:val="0"/>
        <w:adjustRightInd w:val="0"/>
        <w:rPr>
          <w:rFonts w:ascii="Arial" w:hAnsi="Arial" w:cs="Arial"/>
        </w:rPr>
      </w:pPr>
      <w:hyperlink w:anchor="contents" w:history="1">
        <w:r w:rsidR="00450E7C" w:rsidRPr="00323C6F">
          <w:rPr>
            <w:rStyle w:val="Hyperlink"/>
            <w:rFonts w:ascii="Arial" w:hAnsi="Arial" w:cs="Arial"/>
          </w:rPr>
          <w:t>&lt;&lt;Back to the contents page&gt;&gt;</w:t>
        </w:r>
      </w:hyperlink>
    </w:p>
    <w:p w:rsidR="006B1154" w:rsidRPr="00323C6F" w:rsidRDefault="006B1154" w:rsidP="00CE51FD">
      <w:pPr>
        <w:autoSpaceDE w:val="0"/>
        <w:autoSpaceDN w:val="0"/>
        <w:adjustRightInd w:val="0"/>
        <w:rPr>
          <w:rFonts w:ascii="Arial" w:hAnsi="Arial" w:cs="Arial"/>
        </w:rPr>
      </w:pPr>
    </w:p>
    <w:p w:rsidR="006B1154" w:rsidRDefault="006B1154" w:rsidP="009F0CB9">
      <w:pPr>
        <w:rPr>
          <w:rFonts w:ascii="Arial" w:hAnsi="Arial" w:cs="Arial"/>
        </w:rPr>
        <w:sectPr w:rsidR="006B1154" w:rsidSect="003C3094">
          <w:footerReference w:type="default" r:id="rId7"/>
          <w:footerReference w:type="first" r:id="rId8"/>
          <w:pgSz w:w="11906" w:h="16838" w:code="9"/>
          <w:pgMar w:top="1418" w:right="1418" w:bottom="1418" w:left="1418" w:header="567" w:footer="567" w:gutter="0"/>
          <w:cols w:space="708"/>
          <w:titlePg/>
          <w:docGrid w:linePitch="360"/>
        </w:sectPr>
      </w:pPr>
    </w:p>
    <w:p w:rsidR="006B1154" w:rsidRPr="001143FB" w:rsidRDefault="00B65213" w:rsidP="009F0CB9">
      <w:pPr>
        <w:rPr>
          <w:rFonts w:ascii="Arial" w:hAnsi="Arial" w:cs="Arial"/>
          <w:b/>
          <w:color w:val="008000"/>
        </w:rPr>
      </w:pPr>
      <w:bookmarkStart w:id="6" w:name="tool4"/>
      <w:r w:rsidRPr="00B65213">
        <w:rPr>
          <w:rFonts w:ascii="Arial" w:hAnsi="Arial" w:cs="Arial"/>
          <w:b/>
          <w:color w:val="008000"/>
        </w:rPr>
        <w:lastRenderedPageBreak/>
        <w:t>Tool</w:t>
      </w:r>
      <w:r w:rsidR="00323C6F">
        <w:rPr>
          <w:rFonts w:ascii="Arial" w:hAnsi="Arial" w:cs="Arial"/>
          <w:b/>
          <w:color w:val="008000"/>
        </w:rPr>
        <w:t xml:space="preserve"> 4 </w:t>
      </w:r>
      <w:r w:rsidRPr="00B65213">
        <w:rPr>
          <w:rFonts w:ascii="Arial" w:hAnsi="Arial" w:cs="Arial"/>
          <w:b/>
          <w:color w:val="008000"/>
        </w:rPr>
        <w:t>Identifying Peer Reviewer’s Skills and Knowledge</w:t>
      </w:r>
    </w:p>
    <w:bookmarkEnd w:id="6"/>
    <w:p w:rsidR="006B1154" w:rsidRPr="009F0CB9" w:rsidRDefault="006B1154" w:rsidP="009F0CB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1006"/>
      </w:tblGrid>
      <w:tr w:rsidR="006B1154" w:rsidRPr="009F0CB9" w:rsidTr="00EC268E">
        <w:tc>
          <w:tcPr>
            <w:tcW w:w="3168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Organisation to be reviewed</w:t>
            </w:r>
          </w:p>
        </w:tc>
        <w:tc>
          <w:tcPr>
            <w:tcW w:w="11006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</w:tr>
      <w:tr w:rsidR="006B1154" w:rsidRPr="009F0CB9" w:rsidTr="00EC268E">
        <w:tc>
          <w:tcPr>
            <w:tcW w:w="3168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Review team</w:t>
            </w:r>
          </w:p>
        </w:tc>
        <w:tc>
          <w:tcPr>
            <w:tcW w:w="11006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</w:tr>
    </w:tbl>
    <w:p w:rsidR="006B1154" w:rsidRPr="009F0CB9" w:rsidRDefault="006B1154" w:rsidP="009F0CB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2340"/>
        <w:gridCol w:w="1671"/>
        <w:gridCol w:w="1672"/>
        <w:gridCol w:w="1671"/>
        <w:gridCol w:w="1672"/>
      </w:tblGrid>
      <w:tr w:rsidR="006B1154" w:rsidRPr="009F0CB9" w:rsidTr="00EC268E">
        <w:tc>
          <w:tcPr>
            <w:tcW w:w="5148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 xml:space="preserve">Required within the review team? </w:t>
            </w:r>
          </w:p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 xml:space="preserve">E= Essential </w:t>
            </w:r>
          </w:p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D= Desirable</w:t>
            </w:r>
          </w:p>
        </w:tc>
        <w:tc>
          <w:tcPr>
            <w:tcW w:w="1671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Reviewer 1</w:t>
            </w:r>
          </w:p>
        </w:tc>
        <w:tc>
          <w:tcPr>
            <w:tcW w:w="1672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Reviewer 2</w:t>
            </w:r>
          </w:p>
        </w:tc>
        <w:tc>
          <w:tcPr>
            <w:tcW w:w="1671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Reviewer 3</w:t>
            </w:r>
          </w:p>
        </w:tc>
        <w:tc>
          <w:tcPr>
            <w:tcW w:w="1672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Reviewer 4</w:t>
            </w:r>
          </w:p>
        </w:tc>
      </w:tr>
      <w:tr w:rsidR="006B1154" w:rsidRPr="009F0CB9" w:rsidTr="00EC268E">
        <w:tc>
          <w:tcPr>
            <w:tcW w:w="5148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Generic Skills</w:t>
            </w:r>
          </w:p>
        </w:tc>
        <w:tc>
          <w:tcPr>
            <w:tcW w:w="2340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</w:tr>
      <w:tr w:rsidR="006B1154" w:rsidRPr="009F0CB9" w:rsidTr="00EC268E">
        <w:tc>
          <w:tcPr>
            <w:tcW w:w="5148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Analysis</w:t>
            </w:r>
          </w:p>
        </w:tc>
        <w:tc>
          <w:tcPr>
            <w:tcW w:w="2340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</w:tr>
      <w:tr w:rsidR="006B1154" w:rsidRPr="009F0CB9" w:rsidTr="00EC268E">
        <w:tc>
          <w:tcPr>
            <w:tcW w:w="5148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Questioning</w:t>
            </w:r>
          </w:p>
        </w:tc>
        <w:tc>
          <w:tcPr>
            <w:tcW w:w="2340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</w:tr>
      <w:tr w:rsidR="006B1154" w:rsidRPr="009F0CB9" w:rsidTr="00EC268E">
        <w:tc>
          <w:tcPr>
            <w:tcW w:w="5148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Listening</w:t>
            </w:r>
          </w:p>
        </w:tc>
        <w:tc>
          <w:tcPr>
            <w:tcW w:w="2340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</w:tr>
      <w:tr w:rsidR="006B1154" w:rsidRPr="009F0CB9" w:rsidTr="00EC268E">
        <w:tc>
          <w:tcPr>
            <w:tcW w:w="5148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Summarising</w:t>
            </w:r>
          </w:p>
        </w:tc>
        <w:tc>
          <w:tcPr>
            <w:tcW w:w="2340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</w:tr>
      <w:tr w:rsidR="006B1154" w:rsidRPr="009F0CB9" w:rsidTr="00EC268E">
        <w:tc>
          <w:tcPr>
            <w:tcW w:w="5148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Providing feedback</w:t>
            </w:r>
          </w:p>
        </w:tc>
        <w:tc>
          <w:tcPr>
            <w:tcW w:w="2340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</w:tr>
      <w:tr w:rsidR="006B1154" w:rsidRPr="009F0CB9" w:rsidTr="00EC268E">
        <w:tc>
          <w:tcPr>
            <w:tcW w:w="5148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Report writing</w:t>
            </w:r>
          </w:p>
        </w:tc>
        <w:tc>
          <w:tcPr>
            <w:tcW w:w="2340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</w:tr>
      <w:tr w:rsidR="006B1154" w:rsidRPr="009F0CB9" w:rsidTr="00EC268E">
        <w:tc>
          <w:tcPr>
            <w:tcW w:w="5148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Other – identify</w:t>
            </w:r>
          </w:p>
        </w:tc>
        <w:tc>
          <w:tcPr>
            <w:tcW w:w="2340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</w:tr>
      <w:tr w:rsidR="006B1154" w:rsidRPr="009F0CB9" w:rsidTr="00EC268E">
        <w:tc>
          <w:tcPr>
            <w:tcW w:w="5148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Other – identify</w:t>
            </w:r>
          </w:p>
        </w:tc>
        <w:tc>
          <w:tcPr>
            <w:tcW w:w="2340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</w:tr>
      <w:tr w:rsidR="006B1154" w:rsidRPr="009F0CB9" w:rsidTr="00EC268E">
        <w:tc>
          <w:tcPr>
            <w:tcW w:w="5148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Other – identify</w:t>
            </w:r>
          </w:p>
        </w:tc>
        <w:tc>
          <w:tcPr>
            <w:tcW w:w="2340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</w:tr>
      <w:tr w:rsidR="006B1154" w:rsidRPr="009F0CB9" w:rsidTr="00EC268E">
        <w:tc>
          <w:tcPr>
            <w:tcW w:w="5148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Specialist knowledge</w:t>
            </w:r>
          </w:p>
        </w:tc>
        <w:tc>
          <w:tcPr>
            <w:tcW w:w="2340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</w:tr>
      <w:tr w:rsidR="006B1154" w:rsidRPr="009F0CB9" w:rsidTr="00EC268E">
        <w:tc>
          <w:tcPr>
            <w:tcW w:w="5148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Recruitment and selection</w:t>
            </w:r>
          </w:p>
        </w:tc>
        <w:tc>
          <w:tcPr>
            <w:tcW w:w="2340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</w:tr>
      <w:tr w:rsidR="006B1154" w:rsidRPr="009F0CB9" w:rsidTr="00EC268E">
        <w:tc>
          <w:tcPr>
            <w:tcW w:w="5148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Induction</w:t>
            </w:r>
          </w:p>
        </w:tc>
        <w:tc>
          <w:tcPr>
            <w:tcW w:w="2340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</w:tr>
      <w:tr w:rsidR="006B1154" w:rsidRPr="009F0CB9" w:rsidTr="00EC268E">
        <w:tc>
          <w:tcPr>
            <w:tcW w:w="5148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Initial assessment</w:t>
            </w:r>
          </w:p>
        </w:tc>
        <w:tc>
          <w:tcPr>
            <w:tcW w:w="2340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</w:tr>
      <w:tr w:rsidR="006B1154" w:rsidRPr="009F0CB9" w:rsidTr="00EC268E">
        <w:tc>
          <w:tcPr>
            <w:tcW w:w="5148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Planning learning</w:t>
            </w:r>
          </w:p>
        </w:tc>
        <w:tc>
          <w:tcPr>
            <w:tcW w:w="2340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</w:tr>
      <w:tr w:rsidR="006B1154" w:rsidRPr="009F0CB9" w:rsidTr="00EC268E">
        <w:tc>
          <w:tcPr>
            <w:tcW w:w="5148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Implementing teaching and learning</w:t>
            </w:r>
          </w:p>
        </w:tc>
        <w:tc>
          <w:tcPr>
            <w:tcW w:w="2340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</w:tr>
      <w:tr w:rsidR="006B1154" w:rsidRPr="009F0CB9" w:rsidTr="00EC268E">
        <w:tc>
          <w:tcPr>
            <w:tcW w:w="5148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Learner review</w:t>
            </w:r>
          </w:p>
        </w:tc>
        <w:tc>
          <w:tcPr>
            <w:tcW w:w="2340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</w:tr>
      <w:tr w:rsidR="006B1154" w:rsidRPr="009F0CB9" w:rsidTr="00EC268E">
        <w:tc>
          <w:tcPr>
            <w:tcW w:w="5148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Assessment</w:t>
            </w:r>
          </w:p>
        </w:tc>
        <w:tc>
          <w:tcPr>
            <w:tcW w:w="2340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</w:tr>
    </w:tbl>
    <w:p w:rsidR="006B1154" w:rsidRDefault="006B1154" w:rsidP="00CE51FD">
      <w:pPr>
        <w:autoSpaceDE w:val="0"/>
        <w:autoSpaceDN w:val="0"/>
        <w:adjustRightInd w:val="0"/>
        <w:rPr>
          <w:rFonts w:ascii="Arial" w:hAnsi="Arial" w:cs="Arial"/>
        </w:rPr>
      </w:pPr>
    </w:p>
    <w:p w:rsidR="006B1154" w:rsidRDefault="006B1154" w:rsidP="009F0CB9">
      <w:pPr>
        <w:rPr>
          <w:rFonts w:ascii="Arial" w:hAnsi="Arial" w:cs="Arial"/>
        </w:rPr>
        <w:sectPr w:rsidR="006B1154" w:rsidSect="009F0CB9">
          <w:pgSz w:w="16838" w:h="11906" w:orient="landscape" w:code="9"/>
          <w:pgMar w:top="1418" w:right="1418" w:bottom="1418" w:left="1418" w:header="567" w:footer="567" w:gutter="0"/>
          <w:cols w:space="708"/>
          <w:titlePg/>
          <w:docGrid w:linePitch="360"/>
        </w:sectPr>
      </w:pPr>
    </w:p>
    <w:p w:rsidR="006B1154" w:rsidRPr="001143FB" w:rsidRDefault="00323C6F" w:rsidP="009F0CB9">
      <w:pPr>
        <w:rPr>
          <w:rFonts w:ascii="Arial" w:hAnsi="Arial" w:cs="Arial"/>
          <w:b/>
          <w:color w:val="008000"/>
        </w:rPr>
      </w:pPr>
      <w:bookmarkStart w:id="7" w:name="tool5"/>
      <w:r>
        <w:rPr>
          <w:rFonts w:ascii="Arial" w:hAnsi="Arial" w:cs="Arial"/>
          <w:b/>
          <w:color w:val="008000"/>
        </w:rPr>
        <w:lastRenderedPageBreak/>
        <w:t xml:space="preserve">Tool 5 </w:t>
      </w:r>
      <w:r w:rsidR="00B65213" w:rsidRPr="00B65213">
        <w:rPr>
          <w:rFonts w:ascii="Arial" w:hAnsi="Arial" w:cs="Arial"/>
          <w:b/>
          <w:color w:val="008000"/>
        </w:rPr>
        <w:t>Identifying suitable review methods</w:t>
      </w:r>
    </w:p>
    <w:bookmarkEnd w:id="7"/>
    <w:p w:rsidR="006B1154" w:rsidRPr="00190A42" w:rsidRDefault="006B1154" w:rsidP="009F0CB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60"/>
        <w:gridCol w:w="4274"/>
      </w:tblGrid>
      <w:tr w:rsidR="006B1154" w:rsidRPr="00190A42" w:rsidTr="00EC268E">
        <w:trPr>
          <w:trHeight w:hRule="exact" w:val="2268"/>
        </w:trPr>
        <w:tc>
          <w:tcPr>
            <w:tcW w:w="3888" w:type="dxa"/>
            <w:vAlign w:val="center"/>
          </w:tcPr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C268E">
              <w:rPr>
                <w:rFonts w:ascii="Arial" w:hAnsi="Arial" w:cs="Arial"/>
                <w:b/>
                <w:u w:val="single"/>
              </w:rPr>
              <w:t>Review focus 1</w:t>
            </w: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Improve initial assessment process for child care learners</w:t>
            </w:r>
          </w:p>
        </w:tc>
        <w:tc>
          <w:tcPr>
            <w:tcW w:w="360" w:type="dxa"/>
            <w:vAlign w:val="center"/>
          </w:tcPr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74" w:type="dxa"/>
            <w:vAlign w:val="center"/>
          </w:tcPr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C268E">
              <w:rPr>
                <w:rFonts w:ascii="Arial" w:hAnsi="Arial" w:cs="Arial"/>
                <w:b/>
                <w:u w:val="single"/>
              </w:rPr>
              <w:t>Review focus 2</w:t>
            </w: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Improve success rates for learners in construction</w:t>
            </w:r>
          </w:p>
        </w:tc>
      </w:tr>
      <w:tr w:rsidR="006B1154" w:rsidRPr="00190A42" w:rsidTr="00EC268E">
        <w:trPr>
          <w:trHeight w:hRule="exact" w:val="2268"/>
        </w:trPr>
        <w:tc>
          <w:tcPr>
            <w:tcW w:w="3888" w:type="dxa"/>
            <w:vAlign w:val="center"/>
          </w:tcPr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C268E">
              <w:rPr>
                <w:rFonts w:ascii="Arial" w:hAnsi="Arial" w:cs="Arial"/>
                <w:b/>
                <w:u w:val="single"/>
              </w:rPr>
              <w:t>Review focus 3</w:t>
            </w: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Improve teaching and learning in E2E</w:t>
            </w:r>
          </w:p>
        </w:tc>
        <w:tc>
          <w:tcPr>
            <w:tcW w:w="360" w:type="dxa"/>
            <w:vAlign w:val="center"/>
          </w:tcPr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74" w:type="dxa"/>
            <w:vAlign w:val="center"/>
          </w:tcPr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C268E">
              <w:rPr>
                <w:rFonts w:ascii="Arial" w:hAnsi="Arial" w:cs="Arial"/>
                <w:b/>
                <w:u w:val="single"/>
              </w:rPr>
              <w:t>Review focus 4</w:t>
            </w: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Move grade 3 practice in hairdressing to grade 2 practice</w:t>
            </w:r>
          </w:p>
        </w:tc>
      </w:tr>
      <w:tr w:rsidR="006B1154" w:rsidRPr="00190A42" w:rsidTr="00EC268E">
        <w:trPr>
          <w:trHeight w:hRule="exact" w:val="2268"/>
        </w:trPr>
        <w:tc>
          <w:tcPr>
            <w:tcW w:w="3888" w:type="dxa"/>
            <w:vAlign w:val="center"/>
          </w:tcPr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C268E">
              <w:rPr>
                <w:rFonts w:ascii="Arial" w:hAnsi="Arial" w:cs="Arial"/>
                <w:b/>
                <w:u w:val="single"/>
              </w:rPr>
              <w:t>Review focus 5</w:t>
            </w: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Increase recruitment rates of female learners in construction</w:t>
            </w:r>
          </w:p>
        </w:tc>
        <w:tc>
          <w:tcPr>
            <w:tcW w:w="360" w:type="dxa"/>
            <w:vAlign w:val="center"/>
          </w:tcPr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74" w:type="dxa"/>
            <w:vAlign w:val="center"/>
          </w:tcPr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C268E">
              <w:rPr>
                <w:rFonts w:ascii="Arial" w:hAnsi="Arial" w:cs="Arial"/>
                <w:b/>
                <w:u w:val="single"/>
              </w:rPr>
              <w:t>Review focus 6</w:t>
            </w: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Improve co-ordination of on and off the job training</w:t>
            </w:r>
          </w:p>
        </w:tc>
      </w:tr>
      <w:tr w:rsidR="006B1154" w:rsidRPr="00190A42" w:rsidTr="00EC268E">
        <w:trPr>
          <w:trHeight w:hRule="exact" w:val="2268"/>
        </w:trPr>
        <w:tc>
          <w:tcPr>
            <w:tcW w:w="3888" w:type="dxa"/>
            <w:vAlign w:val="center"/>
          </w:tcPr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C268E">
              <w:rPr>
                <w:rFonts w:ascii="Arial" w:hAnsi="Arial" w:cs="Arial"/>
                <w:b/>
                <w:u w:val="single"/>
              </w:rPr>
              <w:t>Review focus 7</w:t>
            </w: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Improve learner review process across all sectors</w:t>
            </w:r>
          </w:p>
        </w:tc>
        <w:tc>
          <w:tcPr>
            <w:tcW w:w="360" w:type="dxa"/>
            <w:vAlign w:val="center"/>
          </w:tcPr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74" w:type="dxa"/>
            <w:vAlign w:val="center"/>
          </w:tcPr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C268E">
              <w:rPr>
                <w:rFonts w:ascii="Arial" w:hAnsi="Arial" w:cs="Arial"/>
                <w:b/>
                <w:u w:val="single"/>
              </w:rPr>
              <w:t>Review focus 8</w:t>
            </w:r>
          </w:p>
          <w:p w:rsidR="006B1154" w:rsidRPr="00EC268E" w:rsidRDefault="006B1154" w:rsidP="00EC268E">
            <w:pPr>
              <w:jc w:val="center"/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Improve quality improvement arrangements</w:t>
            </w:r>
          </w:p>
        </w:tc>
      </w:tr>
    </w:tbl>
    <w:p w:rsidR="006B1154" w:rsidRPr="00190A42" w:rsidRDefault="006B1154" w:rsidP="009F0CB9">
      <w:pPr>
        <w:rPr>
          <w:rFonts w:ascii="Arial" w:hAnsi="Arial" w:cs="Arial"/>
          <w:b/>
        </w:rPr>
      </w:pPr>
    </w:p>
    <w:p w:rsidR="006B1154" w:rsidRPr="00323C6F" w:rsidRDefault="006B1154" w:rsidP="00CE51FD">
      <w:pPr>
        <w:autoSpaceDE w:val="0"/>
        <w:autoSpaceDN w:val="0"/>
        <w:adjustRightInd w:val="0"/>
        <w:rPr>
          <w:rFonts w:ascii="Arial" w:hAnsi="Arial" w:cs="Arial"/>
        </w:rPr>
      </w:pPr>
    </w:p>
    <w:p w:rsidR="006B1154" w:rsidRPr="00323C6F" w:rsidRDefault="00B65213" w:rsidP="00CE51FD">
      <w:pPr>
        <w:autoSpaceDE w:val="0"/>
        <w:autoSpaceDN w:val="0"/>
        <w:adjustRightInd w:val="0"/>
        <w:rPr>
          <w:rFonts w:ascii="Arial" w:hAnsi="Arial" w:cs="Arial"/>
        </w:rPr>
      </w:pPr>
      <w:hyperlink w:anchor="contents" w:history="1">
        <w:r w:rsidR="00450E7C" w:rsidRPr="00323C6F">
          <w:rPr>
            <w:rStyle w:val="Hyperlink"/>
            <w:rFonts w:ascii="Arial" w:hAnsi="Arial" w:cs="Arial"/>
          </w:rPr>
          <w:t>&lt;&lt;Back to the contents page&gt;&gt;</w:t>
        </w:r>
      </w:hyperlink>
    </w:p>
    <w:p w:rsidR="00450E7C" w:rsidRPr="00323C6F" w:rsidRDefault="00450E7C" w:rsidP="00CE51FD">
      <w:pPr>
        <w:autoSpaceDE w:val="0"/>
        <w:autoSpaceDN w:val="0"/>
        <w:adjustRightInd w:val="0"/>
        <w:rPr>
          <w:rFonts w:ascii="Arial" w:hAnsi="Arial" w:cs="Arial"/>
        </w:rPr>
      </w:pPr>
    </w:p>
    <w:p w:rsidR="00450E7C" w:rsidRDefault="00450E7C" w:rsidP="00CE51FD">
      <w:pPr>
        <w:autoSpaceDE w:val="0"/>
        <w:autoSpaceDN w:val="0"/>
        <w:adjustRightInd w:val="0"/>
        <w:rPr>
          <w:rFonts w:ascii="Arial" w:hAnsi="Arial" w:cs="Arial"/>
        </w:rPr>
        <w:sectPr w:rsidR="00450E7C" w:rsidSect="009F0CB9">
          <w:pgSz w:w="11906" w:h="16838" w:code="9"/>
          <w:pgMar w:top="1418" w:right="1418" w:bottom="1418" w:left="1418" w:header="567" w:footer="567" w:gutter="0"/>
          <w:cols w:space="708"/>
          <w:titlePg/>
          <w:docGrid w:linePitch="360"/>
        </w:sectPr>
      </w:pPr>
    </w:p>
    <w:p w:rsidR="006B1154" w:rsidRPr="001143FB" w:rsidRDefault="00B65213" w:rsidP="00E7225D">
      <w:pPr>
        <w:autoSpaceDE w:val="0"/>
        <w:autoSpaceDN w:val="0"/>
        <w:adjustRightInd w:val="0"/>
        <w:rPr>
          <w:rFonts w:ascii="Arial" w:hAnsi="Arial" w:cs="Arial"/>
          <w:b/>
          <w:bCs/>
          <w:color w:val="FF9900"/>
          <w:sz w:val="25"/>
          <w:szCs w:val="25"/>
        </w:rPr>
      </w:pPr>
      <w:bookmarkStart w:id="8" w:name="tool6"/>
      <w:r w:rsidRPr="00B65213">
        <w:rPr>
          <w:noProof/>
          <w:color w:val="FF9900"/>
        </w:rPr>
        <w:lastRenderedPageBreak/>
        <w:pict>
          <v:group id="_x0000_s1048" editas="canvas" style="position:absolute;margin-left:-12pt;margin-top:-9pt;width:726pt;height:414.95pt;z-index:251655168" coordorigin="1178,1238" coordsize="14520,8299">
            <o:lock v:ext="edit" aspectratio="t"/>
            <v:shape id="_x0000_s1049" type="#_x0000_t75" style="position:absolute;left:1178;top:1238;width:14520;height:8299" o:preferrelative="f">
              <v:fill o:detectmouseclick="t"/>
              <v:path o:extrusionok="t" o:connecttype="none"/>
              <o:lock v:ext="edit" text="t"/>
            </v:shape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50" type="#_x0000_t62" style="position:absolute;left:10178;top:1238;width:5280;height:720" adj="-18082,13560" fillcolor="yellow" stroked="f">
              <v:textbox inset=".5mm,1mm,.5mm,1mm">
                <w:txbxContent>
                  <w:p w:rsidR="0061039C" w:rsidRPr="00233CC7" w:rsidRDefault="0061039C" w:rsidP="00E7225D">
                    <w:pPr>
                      <w:rPr>
                        <w:rFonts w:ascii="Arial" w:hAnsi="Arial" w:cs="Arial"/>
                      </w:rPr>
                    </w:pPr>
                    <w:r w:rsidRPr="00233CC7">
                      <w:rPr>
                        <w:rFonts w:ascii="Arial" w:hAnsi="Arial" w:cs="Arial"/>
                      </w:rPr>
                      <w:t>Some ideas on using this toolkit to support your preparations for PRD activity</w:t>
                    </w:r>
                  </w:p>
                </w:txbxContent>
              </v:textbox>
            </v:shape>
            <v:shape id="_x0000_s1051" type="#_x0000_t62" style="position:absolute;left:7538;top:2498;width:2640;height:1080" adj="-15055,14640" fillcolor="yellow" stroked="f">
              <v:textbox inset="0,0,0,0">
                <w:txbxContent>
                  <w:p w:rsidR="0061039C" w:rsidRPr="00031313" w:rsidRDefault="0061039C" w:rsidP="00E7225D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Consider using Tool 6 to plan how you will undertake PRD activities with a partner organisation.</w:t>
                    </w:r>
                  </w:p>
                </w:txbxContent>
              </v:textbox>
            </v:shape>
            <v:shape id="_x0000_s1052" type="#_x0000_t62" style="position:absolute;left:10418;top:3038;width:2400;height:900" adj="-38556,21912" fillcolor="yellow" stroked="f">
              <v:textbox inset="0,0,0,0">
                <w:txbxContent>
                  <w:p w:rsidR="0061039C" w:rsidRPr="00031313" w:rsidRDefault="0061039C" w:rsidP="00E7225D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Consider using Tool 3 to agree a focus for your review with colleagues.</w:t>
                    </w:r>
                  </w:p>
                </w:txbxContent>
              </v:textbox>
            </v:shape>
            <v:shape id="_x0000_s1053" type="#_x0000_t62" style="position:absolute;left:12938;top:3758;width:2640;height:1972" adj="-59105,9756" fillcolor="yellow" stroked="f">
              <v:textbox inset="0,0,0,0">
                <w:txbxContent>
                  <w:p w:rsidR="0061039C" w:rsidRPr="00031313" w:rsidRDefault="0061039C" w:rsidP="00E7225D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The slide bank contained in Tool 2 can be used as an activity to help staff explore and develop their understanding of PRD.</w:t>
                    </w:r>
                  </w:p>
                </w:txbxContent>
              </v:textbox>
            </v:shape>
            <v:shape id="_x0000_s1054" type="#_x0000_t62" style="position:absolute;left:7538;top:4838;width:4200;height:540" adj="-7426,4520" fillcolor="yellow" stroked="f">
              <v:textbox inset="0,0,0,0">
                <w:txbxContent>
                  <w:p w:rsidR="0061039C" w:rsidRPr="00031313" w:rsidRDefault="0061039C" w:rsidP="00E7225D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Consider using Tool 4 to identifying peer reviewers’ skills and knowledge.</w:t>
                    </w:r>
                  </w:p>
                </w:txbxContent>
              </v:textbox>
            </v:shape>
            <v:shape id="_x0000_s1055" type="#_x0000_t62" style="position:absolute;left:7898;top:5558;width:3360;height:720" adj="-11083,6390" fillcolor="yellow" stroked="f">
              <v:textbox inset="0,0,0,0">
                <w:txbxContent>
                  <w:p w:rsidR="0061039C" w:rsidRPr="00031313" w:rsidRDefault="0061039C" w:rsidP="00E7225D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Consider using Tool 6b to review your partner organisation’s self-assessment arrangements.</w:t>
                    </w:r>
                  </w:p>
                </w:txbxContent>
              </v:textbox>
            </v:shape>
            <v:shape id="_x0000_s1056" type="#_x0000_t62" style="position:absolute;left:11138;top:6278;width:4504;height:739" adj="-24669,6810" fillcolor="yellow" stroked="f">
              <v:textbox inset="0,0,0,0">
                <w:txbxContent>
                  <w:p w:rsidR="0061039C" w:rsidRPr="00031313" w:rsidRDefault="0061039C" w:rsidP="00E7225D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Tool 7 may help you to evaluate how your partner organisation uses evidence to support their quality improvement activities.</w:t>
                    </w:r>
                  </w:p>
                </w:txbxContent>
              </v:textbox>
            </v:shape>
            <v:shape id="_x0000_s1057" type="#_x0000_t62" style="position:absolute;left:11258;top:7178;width:4384;height:1080" adj="-26133,-2940" fillcolor="yellow" stroked="f">
              <v:textbox inset="0,0,0,0">
                <w:txbxContent>
                  <w:p w:rsidR="0061039C" w:rsidRPr="00031313" w:rsidRDefault="0061039C" w:rsidP="00E7225D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Tool 9 may help in providing a template for written feedback to a partner organisation. Tool 8 provides some hints on giving verbal feedback within PRD activities.</w:t>
                    </w:r>
                  </w:p>
                </w:txbxContent>
              </v:textbox>
            </v:shape>
            <v:shape id="_x0000_s1058" type="#_x0000_t62" style="position:absolute;left:7703;top:7792;width:3435;height:983" adj="-24314,-11340" fillcolor="yellow" stroked="f">
              <v:textbox inset="0,0,0,0">
                <w:txbxContent>
                  <w:p w:rsidR="0061039C" w:rsidRPr="00031313" w:rsidRDefault="0061039C" w:rsidP="00E7225D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Tool 10 can help to prioritise the ways in which partner organisations can work together to support improvements</w:t>
                    </w:r>
                  </w:p>
                </w:txbxContent>
              </v:textbox>
            </v:shape>
            <v:shape id="_x0000_s1059" type="#_x0000_t62" style="position:absolute;left:4305;top:8872;width:9653;height:567" adj="4196,-32190" fillcolor="yellow" stroked="f">
              <v:textbox inset="0,0,0,0">
                <w:txbxContent>
                  <w:p w:rsidR="0061039C" w:rsidRPr="00031313" w:rsidRDefault="0061039C" w:rsidP="00E7225D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Consider using Tool 11 to evaluate the PRD process. Tool 1 can be used to assess the impact of CPD activities aimed at preparing staff to take part in the PRD process.</w:t>
                    </w:r>
                  </w:p>
                </w:txbxContent>
              </v:textbox>
            </v:shape>
          </v:group>
        </w:pict>
      </w:r>
      <w:bookmarkEnd w:id="8"/>
      <w:r w:rsidRPr="00B65213">
        <w:rPr>
          <w:rFonts w:ascii="Arial" w:hAnsi="Arial" w:cs="Arial"/>
          <w:b/>
          <w:color w:val="FF9900"/>
          <w:sz w:val="26"/>
          <w:szCs w:val="26"/>
        </w:rPr>
        <w:t xml:space="preserve">Tool 6 </w:t>
      </w:r>
      <w:r w:rsidRPr="00B65213">
        <w:rPr>
          <w:rFonts w:ascii="Arial" w:hAnsi="Arial" w:cs="Arial"/>
          <w:b/>
          <w:bCs/>
          <w:color w:val="FF9900"/>
          <w:sz w:val="25"/>
          <w:szCs w:val="25"/>
        </w:rPr>
        <w:t>PRD Planning Template</w:t>
      </w:r>
    </w:p>
    <w:p w:rsidR="006B1154" w:rsidRPr="005407F2" w:rsidRDefault="006B1154" w:rsidP="00E7225D">
      <w:pPr>
        <w:autoSpaceDE w:val="0"/>
        <w:autoSpaceDN w:val="0"/>
        <w:adjustRightInd w:val="0"/>
        <w:rPr>
          <w:rFonts w:ascii="Arial" w:hAnsi="Arial" w:cs="Arial"/>
          <w:b/>
          <w:bCs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7"/>
        <w:gridCol w:w="1560"/>
        <w:gridCol w:w="1560"/>
        <w:gridCol w:w="2160"/>
        <w:gridCol w:w="3739"/>
      </w:tblGrid>
      <w:tr w:rsidR="006B1154" w:rsidRPr="005407F2" w:rsidTr="00EC268E">
        <w:tc>
          <w:tcPr>
            <w:tcW w:w="5097" w:type="dxa"/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In undertaking PRD we will…</w:t>
            </w: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Who will do this…</w:t>
            </w: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By when…</w:t>
            </w:r>
          </w:p>
        </w:tc>
        <w:tc>
          <w:tcPr>
            <w:tcW w:w="2160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Where will this take place…</w:t>
            </w:r>
          </w:p>
        </w:tc>
        <w:tc>
          <w:tcPr>
            <w:tcW w:w="3739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What arrangements will the organisation being reviewed need to make…</w:t>
            </w:r>
          </w:p>
        </w:tc>
      </w:tr>
      <w:tr w:rsidR="006B1154" w:rsidRPr="005407F2" w:rsidTr="00EC268E">
        <w:tc>
          <w:tcPr>
            <w:tcW w:w="5097" w:type="dxa"/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Hold a planning meeting to agree with our partner organisations</w:t>
            </w: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39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154" w:rsidRPr="005407F2" w:rsidTr="00EC268E">
        <w:tc>
          <w:tcPr>
            <w:tcW w:w="5097" w:type="dxa"/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Base the review on the focus provided by the organisation being reviewed</w:t>
            </w: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39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154" w:rsidRPr="005407F2" w:rsidTr="00EC268E">
        <w:tc>
          <w:tcPr>
            <w:tcW w:w="5097" w:type="dxa"/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Agree a review team</w:t>
            </w:r>
          </w:p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39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154" w:rsidRPr="005407F2" w:rsidTr="00EC268E">
        <w:tc>
          <w:tcPr>
            <w:tcW w:w="5097" w:type="dxa"/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Take account of the review team’s skills</w:t>
            </w:r>
          </w:p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39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154" w:rsidRPr="005407F2" w:rsidTr="00EC268E">
        <w:tc>
          <w:tcPr>
            <w:tcW w:w="5097" w:type="dxa"/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Review the self-assessment process and most recent report</w:t>
            </w: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39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154" w:rsidRPr="005407F2" w:rsidTr="00EC268E">
        <w:tc>
          <w:tcPr>
            <w:tcW w:w="5097" w:type="dxa"/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Look at the evidence in addition to the self-assessment report, including</w:t>
            </w: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39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154" w:rsidRPr="005407F2" w:rsidTr="00EC268E">
        <w:tc>
          <w:tcPr>
            <w:tcW w:w="5097" w:type="dxa"/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Provide feedback to the organisation being reviewed</w:t>
            </w: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39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154" w:rsidRPr="005407F2" w:rsidTr="00EC268E">
        <w:tc>
          <w:tcPr>
            <w:tcW w:w="5097" w:type="dxa"/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Identify how we can work together to support quality improvement</w:t>
            </w: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39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154" w:rsidRPr="005407F2" w:rsidTr="00EC268E">
        <w:tc>
          <w:tcPr>
            <w:tcW w:w="5097" w:type="dxa"/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Evaluate our experiences of PRD</w:t>
            </w: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39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154" w:rsidRPr="005407F2" w:rsidTr="00EC268E">
        <w:tc>
          <w:tcPr>
            <w:tcW w:w="5097" w:type="dxa"/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C268E">
              <w:rPr>
                <w:rFonts w:ascii="Arial" w:hAnsi="Arial" w:cs="Arial"/>
                <w:i/>
              </w:rPr>
              <w:t>[To insert additional rows in this table select the row and use Table&gt; Insert&gt; Rows&gt; Above]</w:t>
            </w: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39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B1154" w:rsidRDefault="006B1154" w:rsidP="00E7225D"/>
    <w:p w:rsidR="006B1154" w:rsidRPr="001143FB" w:rsidRDefault="006B1154" w:rsidP="00E7225D">
      <w:pPr>
        <w:autoSpaceDE w:val="0"/>
        <w:autoSpaceDN w:val="0"/>
        <w:adjustRightInd w:val="0"/>
        <w:rPr>
          <w:rFonts w:ascii="Arial" w:hAnsi="Arial" w:cs="Arial"/>
          <w:b/>
          <w:bCs/>
          <w:color w:val="FF9900"/>
          <w:sz w:val="25"/>
          <w:szCs w:val="25"/>
        </w:rPr>
      </w:pPr>
      <w:r>
        <w:br w:type="page"/>
      </w:r>
      <w:r w:rsidR="00B65213" w:rsidRPr="00B65213">
        <w:rPr>
          <w:rFonts w:ascii="Arial" w:hAnsi="Arial" w:cs="Arial"/>
          <w:b/>
          <w:color w:val="FF9900"/>
          <w:sz w:val="26"/>
          <w:szCs w:val="26"/>
        </w:rPr>
        <w:lastRenderedPageBreak/>
        <w:t xml:space="preserve">Tool 6 </w:t>
      </w:r>
      <w:r w:rsidR="00B65213" w:rsidRPr="00B65213">
        <w:rPr>
          <w:rFonts w:ascii="Arial" w:hAnsi="Arial" w:cs="Arial"/>
          <w:b/>
          <w:bCs/>
          <w:color w:val="FF9900"/>
          <w:sz w:val="25"/>
          <w:szCs w:val="25"/>
        </w:rPr>
        <w:t>PRD Planning Template</w:t>
      </w:r>
    </w:p>
    <w:p w:rsidR="006B1154" w:rsidRDefault="006B1154" w:rsidP="00E7225D">
      <w:pPr>
        <w:autoSpaceDE w:val="0"/>
        <w:autoSpaceDN w:val="0"/>
        <w:adjustRightInd w:val="0"/>
        <w:rPr>
          <w:rFonts w:ascii="Arial" w:hAnsi="Arial" w:cs="Arial"/>
          <w:b/>
          <w:bCs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7"/>
        <w:gridCol w:w="4800"/>
        <w:gridCol w:w="5779"/>
      </w:tblGrid>
      <w:tr w:rsidR="006B1154" w:rsidRPr="00233CC7" w:rsidTr="00EC268E">
        <w:tc>
          <w:tcPr>
            <w:tcW w:w="3537" w:type="dxa"/>
            <w:tcBorders>
              <w:top w:val="nil"/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C268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800" w:type="dxa"/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C268E">
              <w:rPr>
                <w:rFonts w:ascii="Arial" w:hAnsi="Arial" w:cs="Arial"/>
                <w:bCs/>
              </w:rPr>
              <w:t>Key contacts</w:t>
            </w:r>
          </w:p>
        </w:tc>
        <w:tc>
          <w:tcPr>
            <w:tcW w:w="5779" w:type="dxa"/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C268E">
              <w:rPr>
                <w:rFonts w:ascii="Arial" w:hAnsi="Arial" w:cs="Arial"/>
                <w:bCs/>
              </w:rPr>
              <w:t>Tel/Email</w:t>
            </w:r>
          </w:p>
        </w:tc>
      </w:tr>
      <w:tr w:rsidR="006B1154" w:rsidRPr="00233CC7" w:rsidTr="00EC268E">
        <w:tc>
          <w:tcPr>
            <w:tcW w:w="35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C268E">
              <w:rPr>
                <w:rFonts w:ascii="Arial" w:hAnsi="Arial" w:cs="Arial"/>
                <w:bCs/>
              </w:rPr>
              <w:t>Organisation being reviewed</w:t>
            </w:r>
          </w:p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4800" w:type="dxa"/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5779" w:type="dxa"/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6B1154" w:rsidRPr="00233CC7" w:rsidTr="00EC268E">
        <w:tc>
          <w:tcPr>
            <w:tcW w:w="35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C268E">
              <w:rPr>
                <w:rFonts w:ascii="Arial" w:hAnsi="Arial" w:cs="Arial"/>
                <w:bCs/>
              </w:rPr>
              <w:t>Reviewing organisations</w:t>
            </w:r>
          </w:p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4800" w:type="dxa"/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5779" w:type="dxa"/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6B1154" w:rsidRDefault="006B1154" w:rsidP="00E7225D">
      <w:pPr>
        <w:autoSpaceDE w:val="0"/>
        <w:autoSpaceDN w:val="0"/>
        <w:adjustRightInd w:val="0"/>
        <w:rPr>
          <w:rFonts w:ascii="Arial" w:hAnsi="Arial" w:cs="Arial"/>
          <w:b/>
          <w:bCs/>
          <w:sz w:val="25"/>
          <w:szCs w:val="25"/>
        </w:rPr>
      </w:pPr>
    </w:p>
    <w:p w:rsidR="006B1154" w:rsidRPr="005407F2" w:rsidRDefault="006B1154" w:rsidP="00E7225D">
      <w:pPr>
        <w:autoSpaceDE w:val="0"/>
        <w:autoSpaceDN w:val="0"/>
        <w:adjustRightInd w:val="0"/>
        <w:rPr>
          <w:rFonts w:ascii="Arial" w:hAnsi="Arial" w:cs="Arial"/>
          <w:b/>
          <w:bCs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7"/>
        <w:gridCol w:w="1560"/>
        <w:gridCol w:w="1560"/>
        <w:gridCol w:w="2160"/>
        <w:gridCol w:w="3739"/>
      </w:tblGrid>
      <w:tr w:rsidR="006B1154" w:rsidRPr="005407F2" w:rsidTr="00EC268E">
        <w:trPr>
          <w:cantSplit/>
          <w:tblHeader/>
        </w:trPr>
        <w:tc>
          <w:tcPr>
            <w:tcW w:w="5097" w:type="dxa"/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In undertaking PRD we will…</w:t>
            </w: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Who will do this…</w:t>
            </w: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By when…</w:t>
            </w:r>
          </w:p>
        </w:tc>
        <w:tc>
          <w:tcPr>
            <w:tcW w:w="2160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Where will this take place…</w:t>
            </w:r>
          </w:p>
        </w:tc>
        <w:tc>
          <w:tcPr>
            <w:tcW w:w="3739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What arrangements will the organisation being reviewed need to make…</w:t>
            </w:r>
          </w:p>
        </w:tc>
      </w:tr>
      <w:tr w:rsidR="006B1154" w:rsidRPr="005407F2" w:rsidTr="00EC268E">
        <w:trPr>
          <w:cantSplit/>
          <w:tblHeader/>
        </w:trPr>
        <w:tc>
          <w:tcPr>
            <w:tcW w:w="5097" w:type="dxa"/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Hold a planning meeting to agree with our partner organisations</w:t>
            </w:r>
          </w:p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39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154" w:rsidRPr="005407F2" w:rsidTr="00EC268E">
        <w:trPr>
          <w:cantSplit/>
          <w:tblHeader/>
        </w:trPr>
        <w:tc>
          <w:tcPr>
            <w:tcW w:w="5097" w:type="dxa"/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Base the review on the focus provided by the organisation being reviewed</w:t>
            </w:r>
          </w:p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39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154" w:rsidRPr="005407F2" w:rsidTr="00EC268E">
        <w:trPr>
          <w:cantSplit/>
          <w:tblHeader/>
        </w:trPr>
        <w:tc>
          <w:tcPr>
            <w:tcW w:w="5097" w:type="dxa"/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Agree a review team</w:t>
            </w:r>
          </w:p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39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154" w:rsidRPr="005407F2" w:rsidTr="00EC268E">
        <w:trPr>
          <w:cantSplit/>
          <w:tblHeader/>
        </w:trPr>
        <w:tc>
          <w:tcPr>
            <w:tcW w:w="5097" w:type="dxa"/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Take account of the review team’s skills</w:t>
            </w:r>
          </w:p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39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154" w:rsidRPr="005407F2" w:rsidTr="00EC268E">
        <w:trPr>
          <w:cantSplit/>
          <w:tblHeader/>
        </w:trPr>
        <w:tc>
          <w:tcPr>
            <w:tcW w:w="5097" w:type="dxa"/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lastRenderedPageBreak/>
              <w:t>Review the self-assessment process and most recent report</w:t>
            </w:r>
          </w:p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39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154" w:rsidRPr="005407F2" w:rsidTr="00EC268E">
        <w:trPr>
          <w:cantSplit/>
          <w:tblHeader/>
        </w:trPr>
        <w:tc>
          <w:tcPr>
            <w:tcW w:w="5097" w:type="dxa"/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Look at the evidence in addition to the self-assessment report, including</w:t>
            </w:r>
          </w:p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39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154" w:rsidRPr="005407F2" w:rsidTr="00EC268E">
        <w:trPr>
          <w:cantSplit/>
          <w:tblHeader/>
        </w:trPr>
        <w:tc>
          <w:tcPr>
            <w:tcW w:w="5097" w:type="dxa"/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Provide feedback to the organisation being reviewed</w:t>
            </w:r>
          </w:p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39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154" w:rsidRPr="005407F2" w:rsidTr="00EC268E">
        <w:trPr>
          <w:cantSplit/>
          <w:tblHeader/>
        </w:trPr>
        <w:tc>
          <w:tcPr>
            <w:tcW w:w="5097" w:type="dxa"/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Identify how we can work together to support quality improvement</w:t>
            </w:r>
          </w:p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39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154" w:rsidRPr="005407F2" w:rsidTr="00EC268E">
        <w:trPr>
          <w:cantSplit/>
          <w:tblHeader/>
        </w:trPr>
        <w:tc>
          <w:tcPr>
            <w:tcW w:w="5097" w:type="dxa"/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Evaluate our experiences of PRD</w:t>
            </w:r>
          </w:p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39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154" w:rsidRPr="005407F2" w:rsidTr="00EC268E">
        <w:trPr>
          <w:cantSplit/>
          <w:tblHeader/>
        </w:trPr>
        <w:tc>
          <w:tcPr>
            <w:tcW w:w="5097" w:type="dxa"/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C268E">
              <w:rPr>
                <w:rFonts w:ascii="Arial" w:hAnsi="Arial" w:cs="Arial"/>
                <w:i/>
              </w:rPr>
              <w:t>[To insert additional rows in this table select the row and use Table&gt; Insert&gt; Rows&gt; Above]</w:t>
            </w: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39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B1154" w:rsidRPr="009F0CB9" w:rsidRDefault="006B1154" w:rsidP="00E7225D">
      <w:pPr>
        <w:rPr>
          <w:rFonts w:ascii="Arial" w:hAnsi="Arial" w:cs="Arial"/>
        </w:rPr>
      </w:pPr>
    </w:p>
    <w:p w:rsidR="006B1154" w:rsidRDefault="006B1154" w:rsidP="00CE51FD">
      <w:pPr>
        <w:autoSpaceDE w:val="0"/>
        <w:autoSpaceDN w:val="0"/>
        <w:adjustRightInd w:val="0"/>
        <w:rPr>
          <w:rFonts w:ascii="Arial" w:hAnsi="Arial" w:cs="Arial"/>
        </w:rPr>
      </w:pPr>
    </w:p>
    <w:p w:rsidR="00450E7C" w:rsidRPr="00323C6F" w:rsidRDefault="00B65213" w:rsidP="00CE51FD">
      <w:pPr>
        <w:autoSpaceDE w:val="0"/>
        <w:autoSpaceDN w:val="0"/>
        <w:adjustRightInd w:val="0"/>
        <w:rPr>
          <w:rFonts w:ascii="Arial" w:hAnsi="Arial" w:cs="Arial"/>
        </w:rPr>
      </w:pPr>
      <w:hyperlink w:anchor="contents" w:history="1">
        <w:r w:rsidR="00450E7C" w:rsidRPr="00323C6F">
          <w:rPr>
            <w:rStyle w:val="Hyperlink"/>
            <w:rFonts w:ascii="Arial" w:hAnsi="Arial" w:cs="Arial"/>
          </w:rPr>
          <w:t>&lt;&lt;Back to the contents page&gt;&gt;</w:t>
        </w:r>
      </w:hyperlink>
    </w:p>
    <w:p w:rsidR="006B1154" w:rsidRPr="001143FB" w:rsidRDefault="006B1154">
      <w:pPr>
        <w:rPr>
          <w:rFonts w:ascii="Arial" w:hAnsi="Arial" w:cs="Arial"/>
          <w:b/>
          <w:color w:val="FF9900"/>
        </w:rPr>
      </w:pPr>
      <w:r w:rsidRPr="009F0CB9">
        <w:rPr>
          <w:rFonts w:ascii="Arial" w:hAnsi="Arial" w:cs="Arial"/>
        </w:rPr>
        <w:br w:type="page"/>
      </w:r>
      <w:bookmarkStart w:id="9" w:name="tool6b"/>
      <w:r w:rsidR="00B65213" w:rsidRPr="00B65213">
        <w:rPr>
          <w:rFonts w:ascii="Arial" w:hAnsi="Arial" w:cs="Arial"/>
          <w:b/>
          <w:color w:val="FF9900"/>
        </w:rPr>
        <w:lastRenderedPageBreak/>
        <w:t>Tool 6b Reviewing the Self-assessment</w:t>
      </w:r>
      <w:bookmarkEnd w:id="9"/>
    </w:p>
    <w:p w:rsidR="006B1154" w:rsidRPr="009F0CB9" w:rsidRDefault="006B1154">
      <w:pPr>
        <w:rPr>
          <w:rFonts w:ascii="Arial" w:hAnsi="Arial" w:cs="Arial"/>
        </w:rPr>
      </w:pPr>
    </w:p>
    <w:p w:rsidR="006B1154" w:rsidRPr="009F0CB9" w:rsidRDefault="006B1154">
      <w:pPr>
        <w:rPr>
          <w:rFonts w:ascii="Arial" w:hAnsi="Arial" w:cs="Arial"/>
          <w:b/>
        </w:rPr>
      </w:pPr>
      <w:r w:rsidRPr="009F0CB9">
        <w:rPr>
          <w:rFonts w:ascii="Arial" w:hAnsi="Arial" w:cs="Arial"/>
          <w:b/>
        </w:rPr>
        <w:t>The self-assessment process</w:t>
      </w:r>
    </w:p>
    <w:p w:rsidR="006B1154" w:rsidRPr="009F0CB9" w:rsidRDefault="006B115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3"/>
        <w:gridCol w:w="1181"/>
        <w:gridCol w:w="1181"/>
        <w:gridCol w:w="1181"/>
        <w:gridCol w:w="3544"/>
        <w:gridCol w:w="3544"/>
      </w:tblGrid>
      <w:tr w:rsidR="006B1154" w:rsidRPr="009F0CB9" w:rsidTr="00EC268E">
        <w:tc>
          <w:tcPr>
            <w:tcW w:w="3543" w:type="dxa"/>
          </w:tcPr>
          <w:p w:rsidR="006B1154" w:rsidRPr="00EC268E" w:rsidRDefault="006B1154">
            <w:pPr>
              <w:rPr>
                <w:rFonts w:ascii="Arial" w:hAnsi="Arial" w:cs="Arial"/>
                <w:b/>
              </w:rPr>
            </w:pPr>
          </w:p>
        </w:tc>
        <w:tc>
          <w:tcPr>
            <w:tcW w:w="1181" w:type="dxa"/>
          </w:tcPr>
          <w:p w:rsidR="006B1154" w:rsidRPr="00EC268E" w:rsidRDefault="006B1154">
            <w:pPr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 xml:space="preserve">Yes </w:t>
            </w:r>
          </w:p>
        </w:tc>
        <w:tc>
          <w:tcPr>
            <w:tcW w:w="1181" w:type="dxa"/>
          </w:tcPr>
          <w:p w:rsidR="006B1154" w:rsidRPr="00EC268E" w:rsidRDefault="006B1154">
            <w:pPr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Partly</w:t>
            </w:r>
          </w:p>
        </w:tc>
        <w:tc>
          <w:tcPr>
            <w:tcW w:w="1181" w:type="dxa"/>
          </w:tcPr>
          <w:p w:rsidR="006B1154" w:rsidRPr="00EC268E" w:rsidRDefault="006B1154">
            <w:pPr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544" w:type="dxa"/>
          </w:tcPr>
          <w:p w:rsidR="006B1154" w:rsidRPr="00EC268E" w:rsidRDefault="006B1154">
            <w:pPr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What evidence have I looked at?</w:t>
            </w:r>
          </w:p>
        </w:tc>
        <w:tc>
          <w:tcPr>
            <w:tcW w:w="3544" w:type="dxa"/>
          </w:tcPr>
          <w:p w:rsidR="006B1154" w:rsidRPr="00EC268E" w:rsidRDefault="006B1154">
            <w:pPr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Could they improve their process in this area? How could we work together to improve this area?</w:t>
            </w:r>
          </w:p>
        </w:tc>
      </w:tr>
      <w:tr w:rsidR="006B1154" w:rsidRPr="009F0CB9" w:rsidTr="00EC268E">
        <w:tc>
          <w:tcPr>
            <w:tcW w:w="3543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Do they involve everyone in their self-assessment process? For example, did they draw on the views of learners, staff, subcontractors, partners, employers?</w:t>
            </w:r>
          </w:p>
        </w:tc>
        <w:tc>
          <w:tcPr>
            <w:tcW w:w="1181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</w:tr>
      <w:tr w:rsidR="006B1154" w:rsidRPr="009F0CB9" w:rsidTr="00EC268E">
        <w:tc>
          <w:tcPr>
            <w:tcW w:w="3543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Is self-assessment part of their overall quality assurance procedures?</w:t>
            </w:r>
          </w:p>
          <w:p w:rsidR="006B1154" w:rsidRPr="00EC268E" w:rsidRDefault="006B1154">
            <w:pPr>
              <w:rPr>
                <w:rFonts w:ascii="Arial" w:hAnsi="Arial" w:cs="Arial"/>
              </w:rPr>
            </w:pPr>
          </w:p>
          <w:p w:rsidR="006B1154" w:rsidRPr="00EC268E" w:rsidRDefault="006B1154">
            <w:pPr>
              <w:rPr>
                <w:rFonts w:ascii="Arial" w:hAnsi="Arial" w:cs="Arial"/>
                <w:i/>
              </w:rPr>
            </w:pPr>
            <w:r w:rsidRPr="00EC268E">
              <w:rPr>
                <w:rFonts w:ascii="Arial" w:hAnsi="Arial" w:cs="Arial"/>
                <w:i/>
              </w:rPr>
              <w:t>For example did it draw on sound evidence from learner questionnaires, outcomes of teaching observation schemes?</w:t>
            </w:r>
          </w:p>
        </w:tc>
        <w:tc>
          <w:tcPr>
            <w:tcW w:w="1181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</w:tr>
      <w:tr w:rsidR="006B1154" w:rsidRPr="009F0CB9" w:rsidTr="00EC268E">
        <w:tc>
          <w:tcPr>
            <w:tcW w:w="3543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Did their self-assessment include all government funded programmes and all areas of learning?</w:t>
            </w:r>
          </w:p>
        </w:tc>
        <w:tc>
          <w:tcPr>
            <w:tcW w:w="1181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</w:tr>
      <w:tr w:rsidR="006B1154" w:rsidRPr="009F0CB9" w:rsidTr="00EC268E">
        <w:tc>
          <w:tcPr>
            <w:tcW w:w="3543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Did it focus on the quality of the learners’ experience?</w:t>
            </w:r>
          </w:p>
        </w:tc>
        <w:tc>
          <w:tcPr>
            <w:tcW w:w="1181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</w:tr>
      <w:tr w:rsidR="006B1154" w:rsidRPr="009F0CB9" w:rsidTr="00EC268E">
        <w:tc>
          <w:tcPr>
            <w:tcW w:w="3543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Could they support their judgements with accurate quantitative data?</w:t>
            </w:r>
          </w:p>
        </w:tc>
        <w:tc>
          <w:tcPr>
            <w:tcW w:w="1181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</w:tr>
      <w:tr w:rsidR="006B1154" w:rsidRPr="009F0CB9" w:rsidTr="00EC268E">
        <w:tc>
          <w:tcPr>
            <w:tcW w:w="3543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lastRenderedPageBreak/>
              <w:t>Were staff given an opportunity to comment on and amend the report in draft form?</w:t>
            </w:r>
          </w:p>
        </w:tc>
        <w:tc>
          <w:tcPr>
            <w:tcW w:w="1181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</w:tr>
      <w:tr w:rsidR="006B1154" w:rsidRPr="009F0CB9" w:rsidTr="00EC268E">
        <w:tc>
          <w:tcPr>
            <w:tcW w:w="3543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Has their self-assessment process led to clear plans for improvement?</w:t>
            </w:r>
          </w:p>
        </w:tc>
        <w:tc>
          <w:tcPr>
            <w:tcW w:w="1181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</w:tr>
      <w:tr w:rsidR="006B1154" w:rsidRPr="009F0CB9" w:rsidTr="00EC268E">
        <w:tc>
          <w:tcPr>
            <w:tcW w:w="3543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Has their self-assessment process led to significant improvement?</w:t>
            </w:r>
          </w:p>
        </w:tc>
        <w:tc>
          <w:tcPr>
            <w:tcW w:w="1181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</w:tr>
      <w:tr w:rsidR="006B1154" w:rsidRPr="009F0CB9" w:rsidTr="00EC268E">
        <w:tc>
          <w:tcPr>
            <w:tcW w:w="3543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Did they evaluate their self-assessment process?</w:t>
            </w:r>
          </w:p>
        </w:tc>
        <w:tc>
          <w:tcPr>
            <w:tcW w:w="1181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</w:tr>
    </w:tbl>
    <w:p w:rsidR="006B1154" w:rsidRPr="009F0CB9" w:rsidRDefault="006B1154">
      <w:pPr>
        <w:rPr>
          <w:rFonts w:ascii="Arial" w:hAnsi="Arial" w:cs="Arial"/>
          <w:b/>
        </w:rPr>
      </w:pPr>
    </w:p>
    <w:p w:rsidR="006B1154" w:rsidRPr="009F0CB9" w:rsidRDefault="006B1154">
      <w:pPr>
        <w:rPr>
          <w:rFonts w:ascii="Arial" w:hAnsi="Arial" w:cs="Arial"/>
          <w:b/>
        </w:rPr>
      </w:pPr>
      <w:r w:rsidRPr="009F0CB9">
        <w:rPr>
          <w:rFonts w:ascii="Arial" w:hAnsi="Arial" w:cs="Arial"/>
          <w:b/>
        </w:rPr>
        <w:t>The self-assessment report</w:t>
      </w:r>
    </w:p>
    <w:p w:rsidR="006B1154" w:rsidRPr="009F0CB9" w:rsidRDefault="006B115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3"/>
        <w:gridCol w:w="1181"/>
        <w:gridCol w:w="1181"/>
        <w:gridCol w:w="1181"/>
        <w:gridCol w:w="3544"/>
        <w:gridCol w:w="3544"/>
      </w:tblGrid>
      <w:tr w:rsidR="006B1154" w:rsidRPr="009F0CB9" w:rsidTr="00EC268E">
        <w:tc>
          <w:tcPr>
            <w:tcW w:w="3543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1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 xml:space="preserve">Yes </w:t>
            </w:r>
          </w:p>
        </w:tc>
        <w:tc>
          <w:tcPr>
            <w:tcW w:w="1181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Partly</w:t>
            </w:r>
          </w:p>
        </w:tc>
        <w:tc>
          <w:tcPr>
            <w:tcW w:w="1181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544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What evidence have I looked at?</w:t>
            </w:r>
          </w:p>
        </w:tc>
        <w:tc>
          <w:tcPr>
            <w:tcW w:w="3544" w:type="dxa"/>
          </w:tcPr>
          <w:p w:rsidR="006B1154" w:rsidRPr="00EC268E" w:rsidRDefault="006B1154" w:rsidP="00E7225D">
            <w:pPr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Could they improve their process in this area? How could we work together to improve this area?</w:t>
            </w:r>
          </w:p>
        </w:tc>
      </w:tr>
      <w:tr w:rsidR="006B1154" w:rsidRPr="009F0CB9" w:rsidTr="00EC268E">
        <w:tc>
          <w:tcPr>
            <w:tcW w:w="3543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Is their report clear, concise and well structured?</w:t>
            </w:r>
          </w:p>
        </w:tc>
        <w:tc>
          <w:tcPr>
            <w:tcW w:w="1181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</w:tr>
      <w:tr w:rsidR="006B1154" w:rsidRPr="009F0CB9" w:rsidTr="00EC268E">
        <w:tc>
          <w:tcPr>
            <w:tcW w:w="3543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Does their report make clear judgements that can be compared with inspection grades? Do these include:</w:t>
            </w:r>
          </w:p>
          <w:p w:rsidR="006B1154" w:rsidRPr="00EC268E" w:rsidRDefault="006B1154" w:rsidP="00EC268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A grade for leadership and management?</w:t>
            </w:r>
          </w:p>
          <w:p w:rsidR="006B1154" w:rsidRPr="00EC268E" w:rsidRDefault="006B1154" w:rsidP="00EC268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Contributory areas of quality improvement and quality of opportunity?</w:t>
            </w:r>
          </w:p>
          <w:p w:rsidR="006B1154" w:rsidRPr="00EC268E" w:rsidRDefault="006B1154" w:rsidP="00EC268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All areas of learning?</w:t>
            </w:r>
          </w:p>
          <w:p w:rsidR="006B1154" w:rsidRPr="00EC268E" w:rsidRDefault="006B1154" w:rsidP="00EC268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Separate programmes where appropriate?</w:t>
            </w:r>
          </w:p>
        </w:tc>
        <w:tc>
          <w:tcPr>
            <w:tcW w:w="1181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</w:tr>
      <w:tr w:rsidR="006B1154" w:rsidRPr="009F0CB9" w:rsidTr="00EC268E">
        <w:tc>
          <w:tcPr>
            <w:tcW w:w="3543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lastRenderedPageBreak/>
              <w:t>Is each grade descriptor backed by bullet point strengths and weaknesses or evaluative comments about what is satisfactory?</w:t>
            </w:r>
          </w:p>
        </w:tc>
        <w:tc>
          <w:tcPr>
            <w:tcW w:w="1181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</w:tr>
      <w:tr w:rsidR="006B1154" w:rsidRPr="009F0CB9" w:rsidTr="00EC268E">
        <w:tc>
          <w:tcPr>
            <w:tcW w:w="3543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Does the report include text to explain and expand on strengths and weaknesses and make it clear their affect on learners?</w:t>
            </w:r>
          </w:p>
        </w:tc>
        <w:tc>
          <w:tcPr>
            <w:tcW w:w="1181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</w:tr>
      <w:tr w:rsidR="006B1154" w:rsidRPr="009F0CB9" w:rsidTr="00EC268E">
        <w:tc>
          <w:tcPr>
            <w:tcW w:w="3543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Does the report cover the main themes of the common inspection framework: achievement and standards, quality of provision, and leadership and management?</w:t>
            </w:r>
          </w:p>
        </w:tc>
        <w:tc>
          <w:tcPr>
            <w:tcW w:w="1181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</w:tr>
      <w:tr w:rsidR="006B1154" w:rsidRPr="009F0CB9" w:rsidTr="00EC268E">
        <w:tc>
          <w:tcPr>
            <w:tcW w:w="3543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Does the report make clear what evidence has been used to make judgements?</w:t>
            </w:r>
          </w:p>
        </w:tc>
        <w:tc>
          <w:tcPr>
            <w:tcW w:w="1181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</w:tr>
      <w:tr w:rsidR="006B1154" w:rsidRPr="009F0CB9" w:rsidTr="00EC268E">
        <w:tc>
          <w:tcPr>
            <w:tcW w:w="3543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Does the report include a brief description of the organisation and its context?</w:t>
            </w:r>
          </w:p>
        </w:tc>
        <w:tc>
          <w:tcPr>
            <w:tcW w:w="1181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</w:tr>
    </w:tbl>
    <w:p w:rsidR="006B1154" w:rsidRDefault="006B1154">
      <w:pPr>
        <w:rPr>
          <w:rFonts w:ascii="Arial" w:hAnsi="Arial" w:cs="Arial"/>
          <w:b/>
        </w:rPr>
      </w:pPr>
    </w:p>
    <w:p w:rsidR="00450E7C" w:rsidRDefault="00450E7C">
      <w:pPr>
        <w:rPr>
          <w:rFonts w:ascii="Arial" w:hAnsi="Arial" w:cs="Arial"/>
          <w:b/>
        </w:rPr>
      </w:pPr>
    </w:p>
    <w:p w:rsidR="00450E7C" w:rsidRPr="00323C6F" w:rsidRDefault="00B65213">
      <w:pPr>
        <w:rPr>
          <w:rFonts w:ascii="Arial" w:hAnsi="Arial" w:cs="Arial"/>
          <w:b/>
        </w:rPr>
      </w:pPr>
      <w:hyperlink w:anchor="contents" w:history="1">
        <w:r w:rsidR="00450E7C" w:rsidRPr="00323C6F">
          <w:rPr>
            <w:rStyle w:val="Hyperlink"/>
            <w:rFonts w:ascii="Arial" w:hAnsi="Arial" w:cs="Arial"/>
          </w:rPr>
          <w:t>&lt;&lt;Back to the contents page&gt;&gt;</w:t>
        </w:r>
      </w:hyperlink>
    </w:p>
    <w:p w:rsidR="00450E7C" w:rsidRPr="009F0CB9" w:rsidRDefault="00450E7C">
      <w:pPr>
        <w:rPr>
          <w:rFonts w:ascii="Arial" w:hAnsi="Arial" w:cs="Arial"/>
          <w:b/>
        </w:rPr>
      </w:pPr>
    </w:p>
    <w:p w:rsidR="006B1154" w:rsidRDefault="006B1154" w:rsidP="00E7225D">
      <w:pPr>
        <w:autoSpaceDE w:val="0"/>
        <w:autoSpaceDN w:val="0"/>
        <w:adjustRightInd w:val="0"/>
        <w:rPr>
          <w:rFonts w:ascii="Arial" w:hAnsi="Arial" w:cs="Arial"/>
        </w:rPr>
        <w:sectPr w:rsidR="006B1154" w:rsidSect="00E7225D">
          <w:pgSz w:w="16838" w:h="11906" w:orient="landscape" w:code="9"/>
          <w:pgMar w:top="1418" w:right="1418" w:bottom="1418" w:left="1418" w:header="567" w:footer="567" w:gutter="0"/>
          <w:cols w:space="708"/>
          <w:titlePg/>
          <w:docGrid w:linePitch="360"/>
        </w:sectPr>
      </w:pPr>
    </w:p>
    <w:p w:rsidR="006B1154" w:rsidRPr="001143FB" w:rsidRDefault="00B65213" w:rsidP="00E7225D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</w:rPr>
      </w:pPr>
      <w:bookmarkStart w:id="10" w:name="tool7"/>
      <w:r w:rsidRPr="00B65213">
        <w:rPr>
          <w:rFonts w:ascii="Arial" w:hAnsi="Arial" w:cs="Arial"/>
          <w:b/>
          <w:bCs/>
          <w:color w:val="008000"/>
        </w:rPr>
        <w:lastRenderedPageBreak/>
        <w:t>Tool 7 Using Evidence in PRD</w:t>
      </w:r>
    </w:p>
    <w:bookmarkEnd w:id="10"/>
    <w:p w:rsidR="006B1154" w:rsidRDefault="006B1154" w:rsidP="00E7225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B1154" w:rsidRPr="00BF55F8" w:rsidRDefault="006B1154" w:rsidP="00E7225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F55F8">
        <w:rPr>
          <w:rFonts w:ascii="Arial" w:hAnsi="Arial" w:cs="Arial"/>
          <w:b/>
          <w:bCs/>
        </w:rPr>
        <w:t>Task</w:t>
      </w:r>
    </w:p>
    <w:p w:rsidR="006B1154" w:rsidRPr="006E2F68" w:rsidRDefault="006B1154" w:rsidP="00E7225D">
      <w:pPr>
        <w:autoSpaceDE w:val="0"/>
        <w:autoSpaceDN w:val="0"/>
        <w:adjustRightInd w:val="0"/>
        <w:rPr>
          <w:rFonts w:ascii="Arial" w:hAnsi="Arial" w:cs="Arial"/>
        </w:rPr>
      </w:pPr>
      <w:r w:rsidRPr="00BF55F8">
        <w:rPr>
          <w:rFonts w:ascii="Arial" w:hAnsi="Arial" w:cs="Arial"/>
        </w:rPr>
        <w:t>Read through the judgements in one section of</w:t>
      </w:r>
      <w:r w:rsidRPr="00BF55F8">
        <w:rPr>
          <w:rFonts w:ascii="Arial" w:eastAsia="HiddenHorzOCR" w:hAnsi="Arial" w:cs="Arial"/>
        </w:rPr>
        <w:t xml:space="preserve"> the </w:t>
      </w:r>
      <w:r w:rsidRPr="00BF55F8">
        <w:rPr>
          <w:rFonts w:ascii="Arial" w:hAnsi="Arial" w:cs="Arial"/>
        </w:rPr>
        <w:t>self-assessment report, and then discuss the following questions with your colleague.</w:t>
      </w:r>
    </w:p>
    <w:p w:rsidR="006B1154" w:rsidRDefault="006B1154" w:rsidP="00E7225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B1154" w:rsidRPr="006E2F68" w:rsidRDefault="006B1154" w:rsidP="00E7225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E2F68">
        <w:rPr>
          <w:rFonts w:ascii="Arial" w:hAnsi="Arial" w:cs="Arial"/>
          <w:b/>
          <w:bCs/>
        </w:rPr>
        <w:t>Questions</w:t>
      </w:r>
    </w:p>
    <w:p w:rsidR="006B1154" w:rsidRPr="006E2F68" w:rsidRDefault="006B1154" w:rsidP="00E7225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B1154" w:rsidRDefault="006B1154" w:rsidP="00E7225D">
      <w:pPr>
        <w:autoSpaceDE w:val="0"/>
        <w:autoSpaceDN w:val="0"/>
        <w:adjustRightInd w:val="0"/>
        <w:rPr>
          <w:rFonts w:ascii="Arial" w:hAnsi="Arial" w:cs="Arial"/>
        </w:rPr>
      </w:pPr>
      <w:r w:rsidRPr="006E2F68">
        <w:rPr>
          <w:rFonts w:ascii="Arial" w:hAnsi="Arial" w:cs="Arial"/>
        </w:rPr>
        <w:t>What evidence have they us</w:t>
      </w:r>
      <w:r>
        <w:rPr>
          <w:rFonts w:ascii="Arial" w:hAnsi="Arial" w:cs="Arial"/>
        </w:rPr>
        <w:t>ed to support their judgements?</w:t>
      </w:r>
    </w:p>
    <w:p w:rsidR="006B1154" w:rsidRDefault="006B1154" w:rsidP="00E7225D">
      <w:pPr>
        <w:autoSpaceDE w:val="0"/>
        <w:autoSpaceDN w:val="0"/>
        <w:adjustRightInd w:val="0"/>
        <w:rPr>
          <w:rFonts w:ascii="Arial" w:hAnsi="Arial" w:cs="Arial"/>
        </w:rPr>
      </w:pPr>
    </w:p>
    <w:p w:rsidR="006B1154" w:rsidRDefault="006B1154" w:rsidP="00E7225D">
      <w:pPr>
        <w:autoSpaceDE w:val="0"/>
        <w:autoSpaceDN w:val="0"/>
        <w:adjustRightInd w:val="0"/>
        <w:rPr>
          <w:rFonts w:ascii="Arial" w:hAnsi="Arial" w:cs="Arial"/>
        </w:rPr>
      </w:pPr>
    </w:p>
    <w:p w:rsidR="006B1154" w:rsidRPr="006E2F68" w:rsidRDefault="006B1154" w:rsidP="00E7225D">
      <w:pPr>
        <w:autoSpaceDE w:val="0"/>
        <w:autoSpaceDN w:val="0"/>
        <w:adjustRightInd w:val="0"/>
        <w:rPr>
          <w:rFonts w:ascii="Arial" w:hAnsi="Arial" w:cs="Arial"/>
        </w:rPr>
      </w:pPr>
      <w:r w:rsidRPr="006E2F68">
        <w:rPr>
          <w:rFonts w:ascii="Arial" w:hAnsi="Arial" w:cs="Arial"/>
        </w:rPr>
        <w:t>Are all judgements underpinned by data? If not, what data</w:t>
      </w:r>
      <w:r>
        <w:rPr>
          <w:rFonts w:ascii="Arial" w:hAnsi="Arial" w:cs="Arial"/>
        </w:rPr>
        <w:t xml:space="preserve"> </w:t>
      </w:r>
      <w:r w:rsidRPr="006E2F68">
        <w:rPr>
          <w:rFonts w:ascii="Arial" w:hAnsi="Arial" w:cs="Arial"/>
        </w:rPr>
        <w:t>could be used?</w:t>
      </w:r>
    </w:p>
    <w:p w:rsidR="006B1154" w:rsidRDefault="006B1154" w:rsidP="00E7225D">
      <w:pPr>
        <w:autoSpaceDE w:val="0"/>
        <w:autoSpaceDN w:val="0"/>
        <w:adjustRightInd w:val="0"/>
        <w:rPr>
          <w:rFonts w:ascii="Arial" w:hAnsi="Arial" w:cs="Arial"/>
        </w:rPr>
      </w:pPr>
    </w:p>
    <w:p w:rsidR="006B1154" w:rsidRDefault="006B1154" w:rsidP="00E7225D">
      <w:pPr>
        <w:autoSpaceDE w:val="0"/>
        <w:autoSpaceDN w:val="0"/>
        <w:adjustRightInd w:val="0"/>
        <w:rPr>
          <w:rFonts w:ascii="Arial" w:hAnsi="Arial" w:cs="Arial"/>
        </w:rPr>
      </w:pPr>
    </w:p>
    <w:p w:rsidR="006B1154" w:rsidRPr="006E2F68" w:rsidRDefault="006B1154" w:rsidP="00E7225D">
      <w:pPr>
        <w:autoSpaceDE w:val="0"/>
        <w:autoSpaceDN w:val="0"/>
        <w:adjustRightInd w:val="0"/>
        <w:rPr>
          <w:rFonts w:ascii="Arial" w:hAnsi="Arial" w:cs="Arial"/>
        </w:rPr>
      </w:pPr>
      <w:r w:rsidRPr="006E2F68">
        <w:rPr>
          <w:rFonts w:ascii="Arial" w:hAnsi="Arial" w:cs="Arial"/>
        </w:rPr>
        <w:t xml:space="preserve">How are they using data to monitor the </w:t>
      </w:r>
      <w:r>
        <w:rPr>
          <w:rFonts w:ascii="Arial" w:hAnsi="Arial" w:cs="Arial"/>
        </w:rPr>
        <w:t xml:space="preserve">progress of improvement actions </w:t>
      </w:r>
      <w:r w:rsidRPr="006E2F68">
        <w:rPr>
          <w:rFonts w:ascii="Arial" w:hAnsi="Arial" w:cs="Arial"/>
        </w:rPr>
        <w:t>identified last year?</w:t>
      </w:r>
    </w:p>
    <w:p w:rsidR="006B1154" w:rsidRDefault="006B1154" w:rsidP="00E7225D">
      <w:pPr>
        <w:autoSpaceDE w:val="0"/>
        <w:autoSpaceDN w:val="0"/>
        <w:adjustRightInd w:val="0"/>
        <w:rPr>
          <w:rFonts w:ascii="Arial" w:hAnsi="Arial" w:cs="Arial"/>
        </w:rPr>
      </w:pPr>
    </w:p>
    <w:p w:rsidR="006B1154" w:rsidRDefault="006B1154" w:rsidP="00E7225D">
      <w:pPr>
        <w:autoSpaceDE w:val="0"/>
        <w:autoSpaceDN w:val="0"/>
        <w:adjustRightInd w:val="0"/>
        <w:rPr>
          <w:rFonts w:ascii="Arial" w:hAnsi="Arial" w:cs="Arial"/>
        </w:rPr>
      </w:pPr>
    </w:p>
    <w:p w:rsidR="006B1154" w:rsidRDefault="006B1154" w:rsidP="00E7225D">
      <w:pPr>
        <w:autoSpaceDE w:val="0"/>
        <w:autoSpaceDN w:val="0"/>
        <w:adjustRightInd w:val="0"/>
        <w:rPr>
          <w:rFonts w:ascii="Arial" w:hAnsi="Arial" w:cs="Arial"/>
        </w:rPr>
      </w:pPr>
      <w:r w:rsidRPr="006E2F68">
        <w:rPr>
          <w:rFonts w:ascii="Arial" w:hAnsi="Arial" w:cs="Arial"/>
        </w:rPr>
        <w:t>What use are they ma</w:t>
      </w:r>
      <w:r>
        <w:rPr>
          <w:rFonts w:ascii="Arial" w:hAnsi="Arial" w:cs="Arial"/>
        </w:rPr>
        <w:t>king of data to look at trends?</w:t>
      </w:r>
    </w:p>
    <w:p w:rsidR="006B1154" w:rsidRDefault="006B1154" w:rsidP="00E7225D">
      <w:pPr>
        <w:autoSpaceDE w:val="0"/>
        <w:autoSpaceDN w:val="0"/>
        <w:adjustRightInd w:val="0"/>
        <w:rPr>
          <w:rFonts w:ascii="Arial" w:hAnsi="Arial" w:cs="Arial"/>
        </w:rPr>
      </w:pPr>
    </w:p>
    <w:p w:rsidR="006B1154" w:rsidRDefault="006B1154" w:rsidP="00E7225D">
      <w:pPr>
        <w:autoSpaceDE w:val="0"/>
        <w:autoSpaceDN w:val="0"/>
        <w:adjustRightInd w:val="0"/>
        <w:rPr>
          <w:rFonts w:ascii="Arial" w:hAnsi="Arial" w:cs="Arial"/>
        </w:rPr>
      </w:pPr>
    </w:p>
    <w:p w:rsidR="006B1154" w:rsidRPr="006E2F68" w:rsidRDefault="006B1154" w:rsidP="00E7225D">
      <w:pPr>
        <w:autoSpaceDE w:val="0"/>
        <w:autoSpaceDN w:val="0"/>
        <w:adjustRightInd w:val="0"/>
        <w:rPr>
          <w:rFonts w:ascii="Arial" w:hAnsi="Arial" w:cs="Arial"/>
        </w:rPr>
      </w:pPr>
      <w:r w:rsidRPr="006E2F68">
        <w:rPr>
          <w:rFonts w:ascii="Arial" w:hAnsi="Arial" w:cs="Arial"/>
        </w:rPr>
        <w:t>Are they benching marking in any way?</w:t>
      </w:r>
    </w:p>
    <w:p w:rsidR="006B1154" w:rsidRDefault="006B1154" w:rsidP="00E7225D">
      <w:pPr>
        <w:autoSpaceDE w:val="0"/>
        <w:autoSpaceDN w:val="0"/>
        <w:adjustRightInd w:val="0"/>
        <w:rPr>
          <w:rFonts w:ascii="Arial" w:hAnsi="Arial" w:cs="Arial"/>
        </w:rPr>
      </w:pPr>
    </w:p>
    <w:p w:rsidR="006B1154" w:rsidRDefault="006B1154" w:rsidP="00E7225D">
      <w:pPr>
        <w:autoSpaceDE w:val="0"/>
        <w:autoSpaceDN w:val="0"/>
        <w:adjustRightInd w:val="0"/>
        <w:rPr>
          <w:rFonts w:ascii="Arial" w:hAnsi="Arial" w:cs="Arial"/>
        </w:rPr>
      </w:pPr>
    </w:p>
    <w:p w:rsidR="006B1154" w:rsidRPr="00BF55F8" w:rsidRDefault="006B1154" w:rsidP="00E7225D">
      <w:pPr>
        <w:autoSpaceDE w:val="0"/>
        <w:autoSpaceDN w:val="0"/>
        <w:adjustRightInd w:val="0"/>
        <w:rPr>
          <w:rFonts w:ascii="Arial" w:hAnsi="Arial" w:cs="Arial"/>
        </w:rPr>
      </w:pPr>
      <w:r w:rsidRPr="00BF55F8">
        <w:rPr>
          <w:rFonts w:ascii="Arial" w:hAnsi="Arial" w:cs="Arial"/>
        </w:rPr>
        <w:t>Evidence can include: internal observation of teaching and learning grades, retention, achievement, success, progression</w:t>
      </w:r>
      <w:r>
        <w:rPr>
          <w:rFonts w:ascii="Arial" w:hAnsi="Arial" w:cs="Arial"/>
        </w:rPr>
        <w:t xml:space="preserve"> and analysis</w:t>
      </w:r>
      <w:r w:rsidRPr="00BF55F8">
        <w:rPr>
          <w:rFonts w:ascii="Arial" w:hAnsi="Arial" w:cs="Arial"/>
        </w:rPr>
        <w:t xml:space="preserve"> different groups of learners. Internal checks on the quality of documents used to plan and record learning, feedback from employers, learners and staff.</w:t>
      </w:r>
    </w:p>
    <w:p w:rsidR="006B1154" w:rsidRDefault="006B1154" w:rsidP="00E7225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B1154" w:rsidRPr="006E2F68" w:rsidRDefault="006B1154" w:rsidP="00E7225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E2F68">
        <w:rPr>
          <w:rFonts w:ascii="Arial" w:hAnsi="Arial" w:cs="Arial"/>
          <w:b/>
          <w:bCs/>
        </w:rPr>
        <w:t>Benefit</w:t>
      </w:r>
    </w:p>
    <w:p w:rsidR="006B1154" w:rsidRPr="006E2F68" w:rsidRDefault="006B1154" w:rsidP="00E7225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6E2F68">
        <w:rPr>
          <w:rFonts w:ascii="Arial" w:hAnsi="Arial" w:cs="Arial"/>
        </w:rPr>
        <w:t xml:space="preserve">vidence </w:t>
      </w:r>
      <w:r>
        <w:rPr>
          <w:rFonts w:ascii="Arial" w:hAnsi="Arial" w:cs="Arial"/>
        </w:rPr>
        <w:t>will</w:t>
      </w:r>
      <w:r w:rsidRPr="006E2F68">
        <w:rPr>
          <w:rFonts w:ascii="Arial" w:hAnsi="Arial" w:cs="Arial"/>
        </w:rPr>
        <w:t xml:space="preserve"> help t</w:t>
      </w:r>
      <w:r>
        <w:rPr>
          <w:rFonts w:ascii="Arial" w:hAnsi="Arial" w:cs="Arial"/>
        </w:rPr>
        <w:t xml:space="preserve">o improve your objectivity when providing feedback to a partner </w:t>
      </w:r>
      <w:r w:rsidRPr="006E2F68">
        <w:rPr>
          <w:rFonts w:ascii="Arial" w:hAnsi="Arial" w:cs="Arial"/>
        </w:rPr>
        <w:t>organisation.</w:t>
      </w:r>
      <w:r>
        <w:rPr>
          <w:rFonts w:ascii="Arial" w:hAnsi="Arial" w:cs="Arial"/>
        </w:rPr>
        <w:t xml:space="preserve"> </w:t>
      </w:r>
      <w:r w:rsidRPr="006E2F68">
        <w:rPr>
          <w:rFonts w:ascii="Arial" w:hAnsi="Arial" w:cs="Arial"/>
        </w:rPr>
        <w:t>Your partner's organisation may be missing</w:t>
      </w:r>
      <w:r>
        <w:rPr>
          <w:rFonts w:ascii="Arial" w:hAnsi="Arial" w:cs="Arial"/>
        </w:rPr>
        <w:t xml:space="preserve"> </w:t>
      </w:r>
      <w:r w:rsidRPr="006E2F68">
        <w:rPr>
          <w:rFonts w:ascii="Arial" w:hAnsi="Arial" w:cs="Arial"/>
        </w:rPr>
        <w:t>opportunities to action plan and target set using</w:t>
      </w:r>
      <w:r>
        <w:rPr>
          <w:rFonts w:ascii="Arial" w:hAnsi="Arial" w:cs="Arial"/>
        </w:rPr>
        <w:t xml:space="preserve"> evidence and data. </w:t>
      </w:r>
      <w:r w:rsidRPr="006E2F68">
        <w:rPr>
          <w:rFonts w:ascii="Arial" w:hAnsi="Arial" w:cs="Arial"/>
        </w:rPr>
        <w:t>Your partner's organisat</w:t>
      </w:r>
      <w:r>
        <w:rPr>
          <w:rFonts w:ascii="Arial" w:hAnsi="Arial" w:cs="Arial"/>
        </w:rPr>
        <w:t xml:space="preserve">ion may be finding it difficult </w:t>
      </w:r>
      <w:r w:rsidRPr="006E2F68">
        <w:rPr>
          <w:rFonts w:ascii="Arial" w:hAnsi="Arial" w:cs="Arial"/>
        </w:rPr>
        <w:t>to demonstrate progress in quality improvement if</w:t>
      </w:r>
      <w:r>
        <w:rPr>
          <w:rFonts w:ascii="Arial" w:hAnsi="Arial" w:cs="Arial"/>
        </w:rPr>
        <w:t xml:space="preserve"> </w:t>
      </w:r>
      <w:r w:rsidRPr="006E2F68">
        <w:rPr>
          <w:rFonts w:ascii="Arial" w:hAnsi="Arial" w:cs="Arial"/>
        </w:rPr>
        <w:t>they make little use of evidence and data.</w:t>
      </w:r>
    </w:p>
    <w:p w:rsidR="006B1154" w:rsidRDefault="006B1154" w:rsidP="00E7225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B1154" w:rsidRPr="006E2F68" w:rsidRDefault="00B65213" w:rsidP="00E7225D">
      <w:pPr>
        <w:autoSpaceDE w:val="0"/>
        <w:autoSpaceDN w:val="0"/>
        <w:adjustRightInd w:val="0"/>
        <w:rPr>
          <w:rFonts w:ascii="Arial" w:hAnsi="Arial" w:cs="Arial"/>
        </w:rPr>
      </w:pPr>
      <w:r w:rsidRPr="00B65213">
        <w:rPr>
          <w:noProof/>
        </w:rPr>
        <w:pict>
          <v:group id="_x0000_s1060" editas="canvas" style="position:absolute;margin-left:0;margin-top:0;width:294pt;height:171pt;z-index:-251660288" coordorigin="4732,4542" coordsize="7200,4320">
            <o:lock v:ext="edit" aspectratio="t"/>
            <v:shape id="_x0000_s1061" type="#_x0000_t75" style="position:absolute;left:4732;top:4542;width:7200;height:4320" o:preferrelative="f">
              <v:fill o:detectmouseclick="t"/>
              <v:path o:extrusionok="t" o:connecttype="none"/>
              <o:lock v:ext="edit" text="t"/>
            </v:shape>
          </v:group>
        </w:pict>
      </w:r>
      <w:r w:rsidR="006B1154" w:rsidRPr="006E2F68">
        <w:rPr>
          <w:rFonts w:ascii="Arial" w:hAnsi="Arial" w:cs="Arial"/>
          <w:b/>
          <w:bCs/>
        </w:rPr>
        <w:t>Evaluation</w:t>
      </w:r>
    </w:p>
    <w:p w:rsidR="006B1154" w:rsidRPr="006E2F68" w:rsidRDefault="006B1154" w:rsidP="00E7225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If your judgements in </w:t>
      </w:r>
      <w:r w:rsidRPr="006E2F68">
        <w:rPr>
          <w:rFonts w:ascii="Arial" w:hAnsi="Arial" w:cs="Arial"/>
        </w:rPr>
        <w:t>PRD are not based on</w:t>
      </w:r>
      <w:r>
        <w:rPr>
          <w:rFonts w:ascii="Arial" w:hAnsi="Arial" w:cs="Arial"/>
        </w:rPr>
        <w:t xml:space="preserve"> </w:t>
      </w:r>
      <w:r w:rsidRPr="006E2F68">
        <w:rPr>
          <w:rFonts w:ascii="Arial" w:hAnsi="Arial" w:cs="Arial"/>
        </w:rPr>
        <w:t>evidence it can result</w:t>
      </w:r>
      <w:r>
        <w:rPr>
          <w:rFonts w:ascii="Arial" w:hAnsi="Arial" w:cs="Arial"/>
        </w:rPr>
        <w:t xml:space="preserve"> </w:t>
      </w:r>
      <w:r w:rsidRPr="006E2F68">
        <w:rPr>
          <w:rFonts w:ascii="Arial" w:hAnsi="Arial" w:cs="Arial"/>
        </w:rPr>
        <w:t>in simply sharing</w:t>
      </w:r>
      <w:r>
        <w:rPr>
          <w:rFonts w:ascii="Arial" w:hAnsi="Arial" w:cs="Arial"/>
        </w:rPr>
        <w:t xml:space="preserve"> </w:t>
      </w:r>
      <w:r w:rsidRPr="006E2F68">
        <w:rPr>
          <w:rFonts w:ascii="Arial" w:hAnsi="Arial" w:cs="Arial"/>
        </w:rPr>
        <w:t>personal opinions.</w:t>
      </w:r>
    </w:p>
    <w:p w:rsidR="006B1154" w:rsidRDefault="006B1154" w:rsidP="00E7225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B1154" w:rsidRPr="006E2F68" w:rsidRDefault="006B1154" w:rsidP="00E7225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Working </w:t>
      </w:r>
      <w:r w:rsidRPr="006E2F68">
        <w:rPr>
          <w:rFonts w:ascii="Arial" w:hAnsi="Arial" w:cs="Arial"/>
          <w:b/>
          <w:bCs/>
        </w:rPr>
        <w:t>together</w:t>
      </w:r>
    </w:p>
    <w:p w:rsidR="006B1154" w:rsidRPr="006E2F68" w:rsidRDefault="006B1154" w:rsidP="00E7225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Consider the use of comparative data and </w:t>
      </w:r>
      <w:r w:rsidRPr="006E2F68">
        <w:rPr>
          <w:rFonts w:ascii="Arial" w:hAnsi="Arial" w:cs="Arial"/>
        </w:rPr>
        <w:t>benchmarking</w:t>
      </w:r>
      <w:r>
        <w:rPr>
          <w:rFonts w:ascii="Arial" w:hAnsi="Arial" w:cs="Arial"/>
        </w:rPr>
        <w:t xml:space="preserve"> </w:t>
      </w:r>
      <w:r w:rsidRPr="006E2F68">
        <w:rPr>
          <w:rFonts w:ascii="Arial" w:hAnsi="Arial" w:cs="Arial"/>
        </w:rPr>
        <w:t>between organisations</w:t>
      </w:r>
      <w:r>
        <w:rPr>
          <w:rFonts w:ascii="Arial" w:hAnsi="Arial" w:cs="Arial"/>
        </w:rPr>
        <w:t xml:space="preserve"> involved</w:t>
      </w:r>
      <w:r w:rsidRPr="006E2F68">
        <w:rPr>
          <w:rFonts w:ascii="Arial" w:hAnsi="Arial" w:cs="Arial"/>
        </w:rPr>
        <w:t xml:space="preserve"> in PRD. This</w:t>
      </w:r>
      <w:r>
        <w:rPr>
          <w:rFonts w:ascii="Arial" w:hAnsi="Arial" w:cs="Arial"/>
        </w:rPr>
        <w:t xml:space="preserve"> can help to identify areas </w:t>
      </w:r>
      <w:r w:rsidRPr="006E2F68">
        <w:rPr>
          <w:rFonts w:ascii="Arial" w:hAnsi="Arial" w:cs="Arial"/>
        </w:rPr>
        <w:t>where there is</w:t>
      </w:r>
      <w:r>
        <w:rPr>
          <w:rFonts w:ascii="Arial" w:hAnsi="Arial" w:cs="Arial"/>
        </w:rPr>
        <w:t xml:space="preserve"> </w:t>
      </w:r>
      <w:r w:rsidRPr="006E2F68">
        <w:rPr>
          <w:rFonts w:ascii="Arial" w:hAnsi="Arial" w:cs="Arial"/>
        </w:rPr>
        <w:t>mutual benefit in</w:t>
      </w:r>
      <w:r>
        <w:rPr>
          <w:rFonts w:ascii="Arial" w:hAnsi="Arial" w:cs="Arial"/>
        </w:rPr>
        <w:t xml:space="preserve"> working </w:t>
      </w:r>
      <w:r w:rsidRPr="006E2F68">
        <w:rPr>
          <w:rFonts w:ascii="Arial" w:hAnsi="Arial" w:cs="Arial"/>
        </w:rPr>
        <w:t>together.</w:t>
      </w:r>
    </w:p>
    <w:p w:rsidR="006B1154" w:rsidRDefault="00B65213" w:rsidP="00E7225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65213">
        <w:rPr>
          <w:noProof/>
        </w:rPr>
        <w:pict>
          <v:rect id="_x0000_s1062" style="position:absolute;margin-left:-36pt;margin-top:2.55pt;width:522pt;height:2in;z-index:-251659264"/>
        </w:pict>
      </w:r>
    </w:p>
    <w:p w:rsidR="006B1154" w:rsidRPr="006E2F68" w:rsidRDefault="006B1154" w:rsidP="00E7225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List your key learning </w:t>
      </w:r>
      <w:r w:rsidRPr="006E2F68">
        <w:rPr>
          <w:rFonts w:ascii="Arial" w:hAnsi="Arial" w:cs="Arial"/>
          <w:b/>
          <w:bCs/>
        </w:rPr>
        <w:t>points:</w:t>
      </w:r>
    </w:p>
    <w:p w:rsidR="001143FB" w:rsidRDefault="006B1154" w:rsidP="003718D6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bookmarkStart w:id="11" w:name="tool8"/>
      <w:r w:rsidR="0061039C">
        <w:rPr>
          <w:rFonts w:ascii="Arial" w:hAnsi="Arial" w:cs="Arial"/>
          <w:b/>
          <w:color w:val="FF9900"/>
        </w:rPr>
        <w:lastRenderedPageBreak/>
        <w:t>Tool 8</w:t>
      </w:r>
      <w:r w:rsidR="00B65213" w:rsidRPr="00B65213">
        <w:rPr>
          <w:rFonts w:ascii="Arial" w:hAnsi="Arial" w:cs="Arial"/>
          <w:b/>
          <w:color w:val="FF9900"/>
        </w:rPr>
        <w:t xml:space="preserve"> Giving Constructive Feedback</w:t>
      </w:r>
      <w:r w:rsidRPr="003718D6">
        <w:rPr>
          <w:rFonts w:ascii="Arial" w:hAnsi="Arial" w:cs="Arial"/>
          <w:b/>
        </w:rPr>
        <w:t xml:space="preserve"> (</w:t>
      </w:r>
      <w:r w:rsidR="001143FB">
        <w:rPr>
          <w:rFonts w:ascii="Arial" w:hAnsi="Arial" w:cs="Arial"/>
          <w:b/>
        </w:rPr>
        <w:t>LSIS document)</w:t>
      </w:r>
    </w:p>
    <w:p w:rsidR="001143FB" w:rsidRDefault="001143FB" w:rsidP="003718D6">
      <w:pPr>
        <w:outlineLvl w:val="0"/>
        <w:rPr>
          <w:rFonts w:ascii="Arial" w:hAnsi="Arial" w:cs="Arial"/>
          <w:b/>
        </w:rPr>
      </w:pPr>
    </w:p>
    <w:p w:rsidR="001143FB" w:rsidRDefault="001143FB" w:rsidP="003718D6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This document can be found at </w:t>
      </w:r>
      <w:hyperlink r:id="rId9" w:history="1">
        <w:r w:rsidRPr="00B17A08">
          <w:rPr>
            <w:rStyle w:val="Hyperlink"/>
            <w:rFonts w:ascii="Arial" w:hAnsi="Arial" w:cs="Arial"/>
          </w:rPr>
          <w:t>http://www.excellencegateway.org.uk/pag</w:t>
        </w:r>
        <w:r w:rsidRPr="00B17A08">
          <w:rPr>
            <w:rStyle w:val="Hyperlink"/>
            <w:rFonts w:ascii="Arial" w:hAnsi="Arial" w:cs="Arial"/>
          </w:rPr>
          <w:t>e</w:t>
        </w:r>
        <w:r w:rsidRPr="00B17A08">
          <w:rPr>
            <w:rStyle w:val="Hyperlink"/>
            <w:rFonts w:ascii="Arial" w:hAnsi="Arial" w:cs="Arial"/>
          </w:rPr>
          <w:t>.aspx?o=161219</w:t>
        </w:r>
      </w:hyperlink>
    </w:p>
    <w:p w:rsidR="001143FB" w:rsidRDefault="001143FB" w:rsidP="003718D6">
      <w:pPr>
        <w:outlineLvl w:val="0"/>
        <w:rPr>
          <w:rFonts w:ascii="Arial" w:hAnsi="Arial" w:cs="Arial"/>
        </w:rPr>
      </w:pPr>
    </w:p>
    <w:p w:rsidR="001143FB" w:rsidRDefault="001143FB" w:rsidP="003718D6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In brief: </w:t>
      </w:r>
    </w:p>
    <w:p w:rsidR="001143FB" w:rsidRDefault="001143FB" w:rsidP="003718D6">
      <w:pPr>
        <w:outlineLvl w:val="0"/>
        <w:rPr>
          <w:rFonts w:ascii="Arial" w:hAnsi="Arial" w:cs="Arial"/>
        </w:rPr>
      </w:pPr>
    </w:p>
    <w:p w:rsidR="001143FB" w:rsidRPr="001143FB" w:rsidRDefault="00B65213" w:rsidP="003718D6">
      <w:pPr>
        <w:outlineLvl w:val="0"/>
        <w:rPr>
          <w:rFonts w:ascii="Arial" w:hAnsi="Arial" w:cs="Arial"/>
          <w:b/>
        </w:rPr>
      </w:pPr>
      <w:r w:rsidRPr="00B65213">
        <w:rPr>
          <w:rFonts w:ascii="Arial" w:hAnsi="Arial" w:cs="Arial"/>
          <w:b/>
        </w:rPr>
        <w:t>Giving Constructive Feedback</w:t>
      </w:r>
    </w:p>
    <w:p w:rsidR="001143FB" w:rsidRPr="001143FB" w:rsidRDefault="00B65213" w:rsidP="001143FB">
      <w:pPr>
        <w:numPr>
          <w:ilvl w:val="0"/>
          <w:numId w:val="13"/>
        </w:numPr>
        <w:outlineLvl w:val="0"/>
        <w:rPr>
          <w:rFonts w:ascii="Arial" w:hAnsi="Arial" w:cs="Arial"/>
          <w:bCs/>
        </w:rPr>
      </w:pPr>
      <w:r w:rsidRPr="00B65213">
        <w:rPr>
          <w:rFonts w:ascii="Arial" w:hAnsi="Arial" w:cs="Arial"/>
          <w:bCs/>
        </w:rPr>
        <w:t>Be clear</w:t>
      </w:r>
    </w:p>
    <w:p w:rsidR="001143FB" w:rsidRPr="001143FB" w:rsidRDefault="00B65213" w:rsidP="001143FB">
      <w:pPr>
        <w:numPr>
          <w:ilvl w:val="0"/>
          <w:numId w:val="13"/>
        </w:numPr>
        <w:outlineLvl w:val="0"/>
        <w:rPr>
          <w:rFonts w:ascii="Arial" w:hAnsi="Arial" w:cs="Arial"/>
          <w:bCs/>
        </w:rPr>
      </w:pPr>
      <w:r w:rsidRPr="00B65213">
        <w:rPr>
          <w:rFonts w:ascii="Arial" w:hAnsi="Arial" w:cs="Arial"/>
          <w:bCs/>
        </w:rPr>
        <w:t>Start with the positive</w:t>
      </w:r>
    </w:p>
    <w:p w:rsidR="001143FB" w:rsidRPr="001143FB" w:rsidRDefault="00B65213" w:rsidP="001143FB">
      <w:pPr>
        <w:numPr>
          <w:ilvl w:val="0"/>
          <w:numId w:val="13"/>
        </w:numPr>
        <w:outlineLvl w:val="0"/>
        <w:rPr>
          <w:rFonts w:ascii="Arial" w:hAnsi="Arial" w:cs="Arial"/>
          <w:bCs/>
        </w:rPr>
      </w:pPr>
      <w:r w:rsidRPr="00B65213">
        <w:rPr>
          <w:rFonts w:ascii="Arial" w:hAnsi="Arial" w:cs="Arial"/>
          <w:bCs/>
        </w:rPr>
        <w:t>Select priorities</w:t>
      </w:r>
    </w:p>
    <w:p w:rsidR="001143FB" w:rsidRPr="001143FB" w:rsidRDefault="00B65213" w:rsidP="001143FB">
      <w:pPr>
        <w:numPr>
          <w:ilvl w:val="0"/>
          <w:numId w:val="13"/>
        </w:numPr>
        <w:outlineLvl w:val="0"/>
        <w:rPr>
          <w:rFonts w:ascii="Arial" w:hAnsi="Arial" w:cs="Arial"/>
          <w:bCs/>
        </w:rPr>
      </w:pPr>
      <w:r w:rsidRPr="00B65213">
        <w:rPr>
          <w:rFonts w:ascii="Arial" w:hAnsi="Arial" w:cs="Arial"/>
          <w:bCs/>
        </w:rPr>
        <w:t>Be specific (give examples)</w:t>
      </w:r>
    </w:p>
    <w:p w:rsidR="001143FB" w:rsidRPr="001143FB" w:rsidRDefault="00B65213" w:rsidP="001143FB">
      <w:pPr>
        <w:numPr>
          <w:ilvl w:val="0"/>
          <w:numId w:val="13"/>
        </w:numPr>
        <w:outlineLvl w:val="0"/>
        <w:rPr>
          <w:rFonts w:ascii="Arial" w:hAnsi="Arial" w:cs="Arial"/>
          <w:bCs/>
        </w:rPr>
      </w:pPr>
      <w:r w:rsidRPr="00B65213">
        <w:rPr>
          <w:rFonts w:ascii="Arial" w:hAnsi="Arial" w:cs="Arial"/>
          <w:bCs/>
        </w:rPr>
        <w:t>Refer to things that can be changed</w:t>
      </w:r>
    </w:p>
    <w:p w:rsidR="001143FB" w:rsidRPr="001143FB" w:rsidRDefault="00B65213" w:rsidP="001143FB">
      <w:pPr>
        <w:numPr>
          <w:ilvl w:val="0"/>
          <w:numId w:val="13"/>
        </w:numPr>
        <w:outlineLvl w:val="0"/>
        <w:rPr>
          <w:rFonts w:ascii="Arial" w:hAnsi="Arial" w:cs="Arial"/>
          <w:bCs/>
        </w:rPr>
      </w:pPr>
      <w:r w:rsidRPr="00B65213">
        <w:rPr>
          <w:rFonts w:ascii="Arial" w:hAnsi="Arial" w:cs="Arial"/>
          <w:bCs/>
        </w:rPr>
        <w:t>Own the feedback</w:t>
      </w:r>
    </w:p>
    <w:p w:rsidR="001143FB" w:rsidRPr="001143FB" w:rsidRDefault="00B65213" w:rsidP="001143FB">
      <w:pPr>
        <w:numPr>
          <w:ilvl w:val="0"/>
          <w:numId w:val="13"/>
        </w:numPr>
        <w:outlineLvl w:val="0"/>
        <w:rPr>
          <w:rFonts w:ascii="Arial" w:hAnsi="Arial" w:cs="Arial"/>
          <w:bCs/>
        </w:rPr>
      </w:pPr>
      <w:r w:rsidRPr="00B65213">
        <w:rPr>
          <w:rFonts w:ascii="Arial" w:hAnsi="Arial" w:cs="Arial"/>
          <w:bCs/>
        </w:rPr>
        <w:t>Leave the receiver with choices</w:t>
      </w:r>
    </w:p>
    <w:p w:rsidR="001143FB" w:rsidRPr="001143FB" w:rsidRDefault="00B65213" w:rsidP="001143FB">
      <w:pPr>
        <w:numPr>
          <w:ilvl w:val="0"/>
          <w:numId w:val="13"/>
        </w:numPr>
        <w:outlineLvl w:val="0"/>
        <w:rPr>
          <w:rFonts w:ascii="Arial" w:hAnsi="Arial" w:cs="Arial"/>
        </w:rPr>
      </w:pPr>
      <w:r w:rsidRPr="00B65213">
        <w:rPr>
          <w:rFonts w:ascii="Arial" w:hAnsi="Arial" w:cs="Arial"/>
          <w:bCs/>
        </w:rPr>
        <w:t>Reflect on what is happening during your feedback</w:t>
      </w:r>
    </w:p>
    <w:p w:rsidR="001143FB" w:rsidRDefault="001143FB" w:rsidP="003718D6">
      <w:pPr>
        <w:outlineLvl w:val="0"/>
        <w:rPr>
          <w:rFonts w:ascii="Arial" w:hAnsi="Arial" w:cs="Arial"/>
          <w:b/>
        </w:rPr>
      </w:pPr>
    </w:p>
    <w:p w:rsidR="001143FB" w:rsidRDefault="001143FB" w:rsidP="003718D6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Receiving Feedback</w:t>
      </w:r>
    </w:p>
    <w:p w:rsidR="001143FB" w:rsidRPr="001143FB" w:rsidRDefault="00B65213" w:rsidP="001143FB">
      <w:pPr>
        <w:numPr>
          <w:ilvl w:val="0"/>
          <w:numId w:val="14"/>
        </w:numPr>
        <w:outlineLvl w:val="0"/>
        <w:rPr>
          <w:rFonts w:ascii="Arial" w:hAnsi="Arial" w:cs="Arial"/>
          <w:bCs/>
        </w:rPr>
      </w:pPr>
      <w:r w:rsidRPr="00B65213">
        <w:rPr>
          <w:rFonts w:ascii="Arial" w:hAnsi="Arial" w:cs="Arial"/>
          <w:bCs/>
        </w:rPr>
        <w:t>Listen (without defensiveness)</w:t>
      </w:r>
    </w:p>
    <w:p w:rsidR="001143FB" w:rsidRPr="001143FB" w:rsidRDefault="00B65213" w:rsidP="001143FB">
      <w:pPr>
        <w:numPr>
          <w:ilvl w:val="0"/>
          <w:numId w:val="14"/>
        </w:numPr>
        <w:outlineLvl w:val="0"/>
        <w:rPr>
          <w:rFonts w:ascii="Arial" w:hAnsi="Arial" w:cs="Arial"/>
          <w:bCs/>
        </w:rPr>
      </w:pPr>
      <w:r w:rsidRPr="00B65213">
        <w:rPr>
          <w:rFonts w:ascii="Arial" w:hAnsi="Arial" w:cs="Arial"/>
          <w:bCs/>
        </w:rPr>
        <w:t>Seek clarification (to ensure understanding)</w:t>
      </w:r>
    </w:p>
    <w:p w:rsidR="001143FB" w:rsidRPr="001143FB" w:rsidRDefault="00B65213" w:rsidP="001143FB">
      <w:pPr>
        <w:numPr>
          <w:ilvl w:val="0"/>
          <w:numId w:val="14"/>
        </w:numPr>
        <w:outlineLvl w:val="0"/>
        <w:rPr>
          <w:rFonts w:ascii="Arial" w:hAnsi="Arial" w:cs="Arial"/>
          <w:bCs/>
        </w:rPr>
      </w:pPr>
      <w:r w:rsidRPr="00B65213">
        <w:rPr>
          <w:rFonts w:ascii="Arial" w:hAnsi="Arial" w:cs="Arial"/>
          <w:bCs/>
        </w:rPr>
        <w:t>Respond (improvement plan)</w:t>
      </w:r>
    </w:p>
    <w:p w:rsidR="001143FB" w:rsidRPr="001143FB" w:rsidRDefault="00B65213" w:rsidP="001143FB">
      <w:pPr>
        <w:numPr>
          <w:ilvl w:val="0"/>
          <w:numId w:val="14"/>
        </w:numPr>
        <w:outlineLvl w:val="0"/>
        <w:rPr>
          <w:rFonts w:ascii="Arial" w:hAnsi="Arial" w:cs="Arial"/>
        </w:rPr>
      </w:pPr>
      <w:r w:rsidRPr="00B65213">
        <w:rPr>
          <w:rFonts w:ascii="Arial" w:hAnsi="Arial" w:cs="Arial"/>
          <w:bCs/>
        </w:rPr>
        <w:t>Record (reflect)</w:t>
      </w:r>
    </w:p>
    <w:bookmarkEnd w:id="11"/>
    <w:p w:rsidR="006B1154" w:rsidRPr="003718D6" w:rsidRDefault="006B1154" w:rsidP="003718D6">
      <w:pPr>
        <w:outlineLvl w:val="0"/>
        <w:rPr>
          <w:b/>
        </w:rPr>
      </w:pPr>
    </w:p>
    <w:p w:rsidR="006B1154" w:rsidRPr="003718D6" w:rsidRDefault="006B1154" w:rsidP="003718D6">
      <w:pPr>
        <w:rPr>
          <w:rFonts w:ascii="Arial" w:hAnsi="Arial" w:cs="Arial"/>
        </w:rPr>
      </w:pPr>
    </w:p>
    <w:p w:rsidR="006B1154" w:rsidRPr="003718D6" w:rsidRDefault="006B1154">
      <w:pPr>
        <w:rPr>
          <w:rFonts w:ascii="Arial" w:hAnsi="Arial" w:cs="Arial"/>
          <w:bCs/>
        </w:rPr>
      </w:pPr>
    </w:p>
    <w:p w:rsidR="006B1154" w:rsidRDefault="006B1154" w:rsidP="00CE51FD">
      <w:pPr>
        <w:autoSpaceDE w:val="0"/>
        <w:autoSpaceDN w:val="0"/>
        <w:adjustRightInd w:val="0"/>
        <w:rPr>
          <w:rFonts w:ascii="Arial" w:hAnsi="Arial" w:cs="Arial"/>
        </w:rPr>
      </w:pPr>
    </w:p>
    <w:p w:rsidR="00450E7C" w:rsidRPr="00323C6F" w:rsidRDefault="00450E7C" w:rsidP="00CE51FD">
      <w:pPr>
        <w:autoSpaceDE w:val="0"/>
        <w:autoSpaceDN w:val="0"/>
        <w:adjustRightInd w:val="0"/>
        <w:rPr>
          <w:rFonts w:ascii="Arial" w:hAnsi="Arial" w:cs="Arial"/>
        </w:rPr>
      </w:pPr>
    </w:p>
    <w:p w:rsidR="00450E7C" w:rsidRDefault="00B65213" w:rsidP="00CE51FD">
      <w:pPr>
        <w:autoSpaceDE w:val="0"/>
        <w:autoSpaceDN w:val="0"/>
        <w:adjustRightInd w:val="0"/>
        <w:rPr>
          <w:rFonts w:ascii="Arial" w:hAnsi="Arial" w:cs="Arial"/>
        </w:rPr>
      </w:pPr>
      <w:hyperlink w:anchor="contents" w:history="1">
        <w:r w:rsidR="00450E7C" w:rsidRPr="00323C6F">
          <w:rPr>
            <w:rStyle w:val="Hyperlink"/>
            <w:rFonts w:ascii="Arial" w:hAnsi="Arial" w:cs="Arial"/>
          </w:rPr>
          <w:t>&lt;&lt;Back to the contents page&gt;&gt;</w:t>
        </w:r>
      </w:hyperlink>
    </w:p>
    <w:p w:rsidR="006B1154" w:rsidRPr="001143FB" w:rsidRDefault="006B1154">
      <w:pPr>
        <w:rPr>
          <w:rFonts w:ascii="Arial" w:hAnsi="Arial" w:cs="Arial"/>
          <w:b/>
          <w:color w:val="FF9900"/>
        </w:rPr>
      </w:pPr>
      <w:r w:rsidRPr="003718D6">
        <w:rPr>
          <w:rFonts w:ascii="Arial" w:hAnsi="Arial" w:cs="Arial"/>
        </w:rPr>
        <w:br w:type="page"/>
      </w:r>
      <w:bookmarkStart w:id="12" w:name="tool9"/>
      <w:r w:rsidR="00323C6F">
        <w:rPr>
          <w:rFonts w:ascii="Arial" w:hAnsi="Arial" w:cs="Arial"/>
          <w:b/>
          <w:color w:val="FF9900"/>
        </w:rPr>
        <w:lastRenderedPageBreak/>
        <w:t xml:space="preserve">Tool 9 </w:t>
      </w:r>
      <w:r w:rsidR="00B65213" w:rsidRPr="00B65213">
        <w:rPr>
          <w:rFonts w:ascii="Arial" w:hAnsi="Arial" w:cs="Arial"/>
          <w:b/>
          <w:color w:val="FF9900"/>
        </w:rPr>
        <w:t>Peer Review Template</w:t>
      </w:r>
      <w:bookmarkEnd w:id="12"/>
    </w:p>
    <w:p w:rsidR="006B1154" w:rsidRPr="003718D6" w:rsidRDefault="006B1154">
      <w:pPr>
        <w:rPr>
          <w:rFonts w:ascii="Arial" w:hAnsi="Arial" w:cs="Arial"/>
          <w:b/>
        </w:rPr>
      </w:pPr>
    </w:p>
    <w:p w:rsidR="006B1154" w:rsidRPr="003718D6" w:rsidRDefault="006B1154" w:rsidP="00E7225D">
      <w:pPr>
        <w:jc w:val="center"/>
        <w:rPr>
          <w:rFonts w:ascii="Arial" w:hAnsi="Arial" w:cs="Arial"/>
          <w:b/>
        </w:rPr>
      </w:pPr>
      <w:r w:rsidRPr="003718D6">
        <w:rPr>
          <w:rFonts w:ascii="Arial" w:hAnsi="Arial" w:cs="Arial"/>
          <w:b/>
        </w:rPr>
        <w:t>PEER REVIEW TEMPLATE REPORT</w:t>
      </w:r>
    </w:p>
    <w:p w:rsidR="006B1154" w:rsidRPr="003718D6" w:rsidRDefault="006B1154" w:rsidP="00E7225D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6B1154" w:rsidRPr="003718D6" w:rsidTr="00EC268E">
        <w:tc>
          <w:tcPr>
            <w:tcW w:w="8522" w:type="dxa"/>
          </w:tcPr>
          <w:p w:rsidR="006B1154" w:rsidRPr="00EC268E" w:rsidRDefault="006B1154" w:rsidP="00EC268E">
            <w:pPr>
              <w:numPr>
                <w:ilvl w:val="0"/>
                <w:numId w:val="9"/>
              </w:numPr>
              <w:rPr>
                <w:rFonts w:ascii="Arial" w:hAnsi="Arial" w:cs="Arial"/>
                <w:i/>
              </w:rPr>
            </w:pPr>
            <w:r w:rsidRPr="00EC268E">
              <w:rPr>
                <w:rFonts w:ascii="Arial" w:hAnsi="Arial" w:cs="Arial"/>
                <w:b/>
              </w:rPr>
              <w:t xml:space="preserve">Organisation being reviewed </w:t>
            </w:r>
            <w:r w:rsidRPr="00EC268E">
              <w:rPr>
                <w:rFonts w:ascii="Arial" w:hAnsi="Arial" w:cs="Arial"/>
                <w:i/>
              </w:rPr>
              <w:t>(name of provider, address, name of main contact and staff involved in review)</w:t>
            </w:r>
          </w:p>
          <w:p w:rsidR="006B1154" w:rsidRPr="00EC268E" w:rsidRDefault="006B1154" w:rsidP="00EC268E">
            <w:pPr>
              <w:ind w:left="360"/>
              <w:rPr>
                <w:rFonts w:ascii="Arial" w:hAnsi="Arial" w:cs="Arial"/>
                <w:b/>
              </w:rPr>
            </w:pPr>
          </w:p>
          <w:p w:rsidR="006B1154" w:rsidRPr="00EC268E" w:rsidRDefault="006B1154" w:rsidP="00EC268E">
            <w:pPr>
              <w:ind w:left="360"/>
              <w:rPr>
                <w:rFonts w:ascii="Arial" w:hAnsi="Arial" w:cs="Arial"/>
                <w:i/>
              </w:rPr>
            </w:pPr>
          </w:p>
        </w:tc>
      </w:tr>
      <w:tr w:rsidR="006B1154" w:rsidRPr="003718D6" w:rsidTr="00EC268E">
        <w:tc>
          <w:tcPr>
            <w:tcW w:w="8522" w:type="dxa"/>
          </w:tcPr>
          <w:p w:rsidR="006B1154" w:rsidRPr="00EC268E" w:rsidRDefault="006B1154" w:rsidP="00EC268E">
            <w:pPr>
              <w:numPr>
                <w:ilvl w:val="0"/>
                <w:numId w:val="9"/>
              </w:numPr>
              <w:rPr>
                <w:rFonts w:ascii="Arial" w:hAnsi="Arial" w:cs="Arial"/>
                <w:i/>
              </w:rPr>
            </w:pPr>
            <w:r w:rsidRPr="00EC268E">
              <w:rPr>
                <w:rFonts w:ascii="Arial" w:hAnsi="Arial" w:cs="Arial"/>
                <w:b/>
              </w:rPr>
              <w:t xml:space="preserve">Details of review team – who is undertaking the review? </w:t>
            </w:r>
            <w:r w:rsidRPr="00EC268E">
              <w:rPr>
                <w:rFonts w:ascii="Arial" w:hAnsi="Arial" w:cs="Arial"/>
                <w:i/>
              </w:rPr>
              <w:t>(identify what agreed at the planning stage and any specific objectives)</w:t>
            </w:r>
          </w:p>
          <w:p w:rsidR="006B1154" w:rsidRPr="00EC268E" w:rsidRDefault="006B1154" w:rsidP="00E7225D">
            <w:pPr>
              <w:rPr>
                <w:rFonts w:ascii="Arial" w:hAnsi="Arial" w:cs="Arial"/>
                <w:i/>
              </w:rPr>
            </w:pPr>
          </w:p>
          <w:p w:rsidR="006B1154" w:rsidRPr="00EC268E" w:rsidRDefault="006B1154" w:rsidP="00E7225D">
            <w:pPr>
              <w:rPr>
                <w:rFonts w:ascii="Arial" w:hAnsi="Arial" w:cs="Arial"/>
                <w:i/>
              </w:rPr>
            </w:pPr>
          </w:p>
        </w:tc>
      </w:tr>
      <w:tr w:rsidR="006B1154" w:rsidRPr="003718D6" w:rsidTr="00EC268E">
        <w:tc>
          <w:tcPr>
            <w:tcW w:w="8522" w:type="dxa"/>
          </w:tcPr>
          <w:p w:rsidR="006B1154" w:rsidRPr="00EC268E" w:rsidRDefault="006B1154" w:rsidP="00EC268E">
            <w:pPr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Date of review</w:t>
            </w:r>
          </w:p>
          <w:p w:rsidR="006B1154" w:rsidRPr="00EC268E" w:rsidRDefault="006B1154" w:rsidP="00EC268E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6B1154" w:rsidRPr="003718D6" w:rsidTr="00EC268E">
        <w:tc>
          <w:tcPr>
            <w:tcW w:w="8522" w:type="dxa"/>
          </w:tcPr>
          <w:p w:rsidR="006B1154" w:rsidRPr="00EC268E" w:rsidRDefault="006B1154" w:rsidP="00EC268E">
            <w:pPr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Agreed focus of the review</w:t>
            </w:r>
            <w:r w:rsidRPr="00EC268E">
              <w:rPr>
                <w:rFonts w:ascii="Arial" w:hAnsi="Arial" w:cs="Arial"/>
                <w:i/>
              </w:rPr>
              <w:t xml:space="preserve"> (Identify what agreed at the planning stage)</w:t>
            </w:r>
          </w:p>
          <w:p w:rsidR="006B1154" w:rsidRPr="00EC268E" w:rsidRDefault="006B1154" w:rsidP="00EC268E">
            <w:pPr>
              <w:ind w:left="360"/>
              <w:rPr>
                <w:rFonts w:ascii="Arial" w:hAnsi="Arial" w:cs="Arial"/>
                <w:i/>
              </w:rPr>
            </w:pPr>
          </w:p>
          <w:p w:rsidR="006B1154" w:rsidRPr="00EC268E" w:rsidRDefault="006B1154" w:rsidP="00EC268E">
            <w:pPr>
              <w:ind w:left="360"/>
              <w:rPr>
                <w:rFonts w:ascii="Arial" w:hAnsi="Arial" w:cs="Arial"/>
                <w:i/>
              </w:rPr>
            </w:pPr>
          </w:p>
        </w:tc>
      </w:tr>
      <w:tr w:rsidR="006B1154" w:rsidRPr="003718D6" w:rsidTr="00EC268E">
        <w:tc>
          <w:tcPr>
            <w:tcW w:w="8522" w:type="dxa"/>
          </w:tcPr>
          <w:p w:rsidR="006B1154" w:rsidRPr="00EC268E" w:rsidRDefault="006B1154" w:rsidP="00EC268E">
            <w:pPr>
              <w:numPr>
                <w:ilvl w:val="0"/>
                <w:numId w:val="9"/>
              </w:numPr>
              <w:rPr>
                <w:rFonts w:ascii="Arial" w:hAnsi="Arial" w:cs="Arial"/>
                <w:i/>
              </w:rPr>
            </w:pPr>
            <w:r w:rsidRPr="00EC268E">
              <w:rPr>
                <w:rFonts w:ascii="Arial" w:hAnsi="Arial" w:cs="Arial"/>
                <w:b/>
              </w:rPr>
              <w:t xml:space="preserve">Review activities </w:t>
            </w:r>
            <w:r w:rsidRPr="00EC268E">
              <w:rPr>
                <w:rFonts w:ascii="Arial" w:hAnsi="Arial" w:cs="Arial"/>
                <w:i/>
              </w:rPr>
              <w:t>(identify key activities carried out during the review)</w:t>
            </w:r>
          </w:p>
          <w:p w:rsidR="006B1154" w:rsidRPr="00EC268E" w:rsidRDefault="006B1154" w:rsidP="00E7225D">
            <w:pPr>
              <w:rPr>
                <w:rFonts w:ascii="Arial" w:hAnsi="Arial" w:cs="Arial"/>
                <w:i/>
              </w:rPr>
            </w:pPr>
          </w:p>
          <w:p w:rsidR="006B1154" w:rsidRPr="00EC268E" w:rsidRDefault="006B1154" w:rsidP="00E7225D">
            <w:pPr>
              <w:rPr>
                <w:rFonts w:ascii="Arial" w:hAnsi="Arial" w:cs="Arial"/>
                <w:i/>
              </w:rPr>
            </w:pPr>
          </w:p>
        </w:tc>
      </w:tr>
      <w:tr w:rsidR="006B1154" w:rsidRPr="003718D6" w:rsidTr="00EC268E">
        <w:tc>
          <w:tcPr>
            <w:tcW w:w="8522" w:type="dxa"/>
          </w:tcPr>
          <w:p w:rsidR="006B1154" w:rsidRPr="00EC268E" w:rsidRDefault="006B1154" w:rsidP="00EC268E">
            <w:pPr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Key findings</w:t>
            </w:r>
          </w:p>
          <w:p w:rsidR="006B1154" w:rsidRPr="00EC268E" w:rsidRDefault="006B1154" w:rsidP="00EC268E">
            <w:pPr>
              <w:ind w:left="360"/>
              <w:rPr>
                <w:rFonts w:ascii="Arial" w:hAnsi="Arial" w:cs="Arial"/>
                <w:b/>
              </w:rPr>
            </w:pPr>
          </w:p>
          <w:p w:rsidR="006B1154" w:rsidRPr="00EC268E" w:rsidRDefault="006B1154" w:rsidP="00EC268E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6B1154" w:rsidRPr="003718D6" w:rsidTr="00EC268E">
        <w:tc>
          <w:tcPr>
            <w:tcW w:w="8522" w:type="dxa"/>
          </w:tcPr>
          <w:p w:rsidR="006B1154" w:rsidRPr="00EC268E" w:rsidRDefault="006B1154" w:rsidP="00EC268E">
            <w:pPr>
              <w:numPr>
                <w:ilvl w:val="0"/>
                <w:numId w:val="9"/>
              </w:numPr>
              <w:rPr>
                <w:rFonts w:ascii="Arial" w:hAnsi="Arial" w:cs="Arial"/>
                <w:i/>
              </w:rPr>
            </w:pPr>
            <w:r w:rsidRPr="00EC268E">
              <w:rPr>
                <w:rFonts w:ascii="Arial" w:hAnsi="Arial" w:cs="Arial"/>
                <w:b/>
              </w:rPr>
              <w:t xml:space="preserve">Summary of feedback points </w:t>
            </w:r>
            <w:r w:rsidRPr="00EC268E">
              <w:rPr>
                <w:rFonts w:ascii="Arial" w:hAnsi="Arial" w:cs="Arial"/>
                <w:i/>
              </w:rPr>
              <w:t>(these should include the areas which the provider requested feedback on in the planning stage)</w:t>
            </w:r>
          </w:p>
          <w:p w:rsidR="006B1154" w:rsidRPr="00EC268E" w:rsidRDefault="006B1154" w:rsidP="00E7225D">
            <w:pPr>
              <w:rPr>
                <w:rFonts w:ascii="Arial" w:hAnsi="Arial" w:cs="Arial"/>
                <w:i/>
              </w:rPr>
            </w:pPr>
          </w:p>
          <w:p w:rsidR="006B1154" w:rsidRPr="00EC268E" w:rsidRDefault="006B1154" w:rsidP="00E7225D">
            <w:pPr>
              <w:rPr>
                <w:rFonts w:ascii="Arial" w:hAnsi="Arial" w:cs="Arial"/>
                <w:i/>
              </w:rPr>
            </w:pPr>
          </w:p>
        </w:tc>
      </w:tr>
      <w:tr w:rsidR="006B1154" w:rsidRPr="003718D6" w:rsidTr="00EC268E">
        <w:tc>
          <w:tcPr>
            <w:tcW w:w="8522" w:type="dxa"/>
          </w:tcPr>
          <w:p w:rsidR="006B1154" w:rsidRPr="00EC268E" w:rsidRDefault="006B1154" w:rsidP="00EC268E">
            <w:pPr>
              <w:numPr>
                <w:ilvl w:val="0"/>
                <w:numId w:val="9"/>
              </w:numPr>
              <w:rPr>
                <w:rFonts w:ascii="Arial" w:hAnsi="Arial" w:cs="Arial"/>
                <w:i/>
              </w:rPr>
            </w:pPr>
            <w:r w:rsidRPr="00EC268E">
              <w:rPr>
                <w:rFonts w:ascii="Arial" w:hAnsi="Arial" w:cs="Arial"/>
                <w:b/>
              </w:rPr>
              <w:t xml:space="preserve">Recipients of feedback and date given </w:t>
            </w:r>
            <w:r w:rsidRPr="00EC268E">
              <w:rPr>
                <w:rFonts w:ascii="Arial" w:hAnsi="Arial" w:cs="Arial"/>
                <w:i/>
              </w:rPr>
              <w:t>(identify names and roles of staff receiving feedback)</w:t>
            </w:r>
          </w:p>
          <w:p w:rsidR="006B1154" w:rsidRPr="00EC268E" w:rsidRDefault="006B1154" w:rsidP="00E7225D">
            <w:pPr>
              <w:rPr>
                <w:rFonts w:ascii="Arial" w:hAnsi="Arial" w:cs="Arial"/>
                <w:i/>
              </w:rPr>
            </w:pPr>
          </w:p>
          <w:p w:rsidR="006B1154" w:rsidRPr="00EC268E" w:rsidRDefault="006B1154" w:rsidP="00E7225D">
            <w:pPr>
              <w:rPr>
                <w:rFonts w:ascii="Arial" w:hAnsi="Arial" w:cs="Arial"/>
                <w:i/>
              </w:rPr>
            </w:pPr>
          </w:p>
        </w:tc>
      </w:tr>
      <w:tr w:rsidR="006B1154" w:rsidRPr="003718D6" w:rsidTr="00EC268E">
        <w:tc>
          <w:tcPr>
            <w:tcW w:w="8522" w:type="dxa"/>
          </w:tcPr>
          <w:p w:rsidR="006B1154" w:rsidRPr="00EC268E" w:rsidRDefault="006B1154" w:rsidP="00EC268E">
            <w:pPr>
              <w:numPr>
                <w:ilvl w:val="0"/>
                <w:numId w:val="9"/>
              </w:numPr>
              <w:rPr>
                <w:rFonts w:ascii="Arial" w:hAnsi="Arial" w:cs="Arial"/>
                <w:i/>
              </w:rPr>
            </w:pPr>
            <w:r w:rsidRPr="00EC268E">
              <w:rPr>
                <w:rFonts w:ascii="Arial" w:hAnsi="Arial" w:cs="Arial"/>
                <w:b/>
              </w:rPr>
              <w:t>Action points agreed following review</w:t>
            </w:r>
            <w:r w:rsidRPr="00EC268E">
              <w:rPr>
                <w:rFonts w:ascii="Arial" w:hAnsi="Arial" w:cs="Arial"/>
                <w:i/>
              </w:rPr>
              <w:t xml:space="preserve"> (this should include how the provider carrying out the review can support the provider)</w:t>
            </w:r>
          </w:p>
          <w:p w:rsidR="006B1154" w:rsidRPr="00EC268E" w:rsidRDefault="006B1154" w:rsidP="00E7225D">
            <w:pPr>
              <w:rPr>
                <w:rFonts w:ascii="Arial" w:hAnsi="Arial" w:cs="Arial"/>
                <w:i/>
              </w:rPr>
            </w:pPr>
          </w:p>
          <w:p w:rsidR="006B1154" w:rsidRPr="00EC268E" w:rsidRDefault="006B1154" w:rsidP="00E7225D">
            <w:pPr>
              <w:rPr>
                <w:rFonts w:ascii="Arial" w:hAnsi="Arial" w:cs="Arial"/>
                <w:i/>
              </w:rPr>
            </w:pPr>
          </w:p>
        </w:tc>
      </w:tr>
      <w:tr w:rsidR="006B1154" w:rsidRPr="003718D6" w:rsidTr="00EC268E">
        <w:tc>
          <w:tcPr>
            <w:tcW w:w="8522" w:type="dxa"/>
          </w:tcPr>
          <w:p w:rsidR="006B1154" w:rsidRPr="00EC268E" w:rsidRDefault="006B1154" w:rsidP="00EC268E">
            <w:pPr>
              <w:numPr>
                <w:ilvl w:val="0"/>
                <w:numId w:val="9"/>
              </w:numPr>
              <w:rPr>
                <w:rFonts w:ascii="Arial" w:hAnsi="Arial" w:cs="Arial"/>
                <w:i/>
              </w:rPr>
            </w:pPr>
            <w:r w:rsidRPr="00EC268E">
              <w:rPr>
                <w:rFonts w:ascii="Arial" w:hAnsi="Arial" w:cs="Arial"/>
                <w:b/>
              </w:rPr>
              <w:t xml:space="preserve">Submission date </w:t>
            </w:r>
            <w:r w:rsidRPr="00EC268E">
              <w:rPr>
                <w:rFonts w:ascii="Arial" w:hAnsi="Arial" w:cs="Arial"/>
                <w:i/>
              </w:rPr>
              <w:t>(this should identify the date the written report is submitted to the provider)</w:t>
            </w:r>
          </w:p>
          <w:p w:rsidR="006B1154" w:rsidRPr="00EC268E" w:rsidRDefault="006B1154" w:rsidP="00E7225D">
            <w:pPr>
              <w:rPr>
                <w:rFonts w:ascii="Arial" w:hAnsi="Arial" w:cs="Arial"/>
                <w:i/>
              </w:rPr>
            </w:pPr>
          </w:p>
          <w:p w:rsidR="006B1154" w:rsidRPr="00EC268E" w:rsidRDefault="006B1154" w:rsidP="00E7225D">
            <w:pPr>
              <w:rPr>
                <w:rFonts w:ascii="Arial" w:hAnsi="Arial" w:cs="Arial"/>
                <w:i/>
              </w:rPr>
            </w:pPr>
          </w:p>
        </w:tc>
      </w:tr>
    </w:tbl>
    <w:p w:rsidR="006B1154" w:rsidRPr="003718D6" w:rsidRDefault="006B1154" w:rsidP="00E7225D">
      <w:pPr>
        <w:rPr>
          <w:rFonts w:ascii="Arial" w:hAnsi="Arial" w:cs="Arial"/>
        </w:rPr>
      </w:pPr>
    </w:p>
    <w:p w:rsidR="006B1154" w:rsidRDefault="006B1154" w:rsidP="00E7225D">
      <w:pPr>
        <w:autoSpaceDE w:val="0"/>
        <w:autoSpaceDN w:val="0"/>
        <w:adjustRightInd w:val="0"/>
        <w:rPr>
          <w:rFonts w:ascii="Arial" w:hAnsi="Arial" w:cs="Arial"/>
        </w:rPr>
      </w:pPr>
    </w:p>
    <w:p w:rsidR="00450E7C" w:rsidRDefault="00450E7C" w:rsidP="00E7225D">
      <w:pPr>
        <w:autoSpaceDE w:val="0"/>
        <w:autoSpaceDN w:val="0"/>
        <w:adjustRightInd w:val="0"/>
        <w:rPr>
          <w:rFonts w:ascii="Arial" w:hAnsi="Arial" w:cs="Arial"/>
        </w:rPr>
      </w:pPr>
    </w:p>
    <w:p w:rsidR="00450E7C" w:rsidRPr="00323C6F" w:rsidRDefault="00B65213" w:rsidP="00E7225D">
      <w:pPr>
        <w:autoSpaceDE w:val="0"/>
        <w:autoSpaceDN w:val="0"/>
        <w:adjustRightInd w:val="0"/>
        <w:rPr>
          <w:rFonts w:ascii="Arial" w:hAnsi="Arial" w:cs="Arial"/>
        </w:rPr>
      </w:pPr>
      <w:hyperlink w:anchor="contents" w:history="1">
        <w:r w:rsidR="00450E7C" w:rsidRPr="00323C6F">
          <w:rPr>
            <w:rStyle w:val="Hyperlink"/>
            <w:rFonts w:ascii="Arial" w:hAnsi="Arial" w:cs="Arial"/>
          </w:rPr>
          <w:t>&lt;&lt;Back to the contents page&gt;&gt;</w:t>
        </w:r>
      </w:hyperlink>
    </w:p>
    <w:p w:rsidR="00450E7C" w:rsidRDefault="00450E7C" w:rsidP="00E7225D">
      <w:pPr>
        <w:autoSpaceDE w:val="0"/>
        <w:autoSpaceDN w:val="0"/>
        <w:adjustRightInd w:val="0"/>
        <w:rPr>
          <w:rFonts w:ascii="Arial" w:hAnsi="Arial" w:cs="Arial"/>
        </w:rPr>
      </w:pPr>
    </w:p>
    <w:p w:rsidR="00450E7C" w:rsidRDefault="00450E7C" w:rsidP="00E7225D">
      <w:pPr>
        <w:autoSpaceDE w:val="0"/>
        <w:autoSpaceDN w:val="0"/>
        <w:adjustRightInd w:val="0"/>
        <w:rPr>
          <w:rFonts w:ascii="Arial" w:hAnsi="Arial" w:cs="Arial"/>
        </w:rPr>
        <w:sectPr w:rsidR="00450E7C" w:rsidSect="003718D6">
          <w:pgSz w:w="11906" w:h="16838" w:code="9"/>
          <w:pgMar w:top="1418" w:right="1418" w:bottom="1418" w:left="1418" w:header="567" w:footer="567" w:gutter="0"/>
          <w:cols w:space="284"/>
          <w:titlePg/>
          <w:docGrid w:linePitch="360"/>
        </w:sectPr>
      </w:pPr>
    </w:p>
    <w:p w:rsidR="006B1154" w:rsidRPr="001143FB" w:rsidRDefault="00B65213" w:rsidP="00E7225D">
      <w:pPr>
        <w:autoSpaceDE w:val="0"/>
        <w:autoSpaceDN w:val="0"/>
        <w:adjustRightInd w:val="0"/>
        <w:rPr>
          <w:rFonts w:ascii="Arial" w:hAnsi="Arial" w:cs="Arial"/>
          <w:b/>
          <w:bCs/>
          <w:color w:val="993366"/>
          <w:sz w:val="27"/>
          <w:szCs w:val="27"/>
        </w:rPr>
      </w:pPr>
      <w:bookmarkStart w:id="13" w:name="tool10"/>
      <w:r w:rsidRPr="00B65213">
        <w:rPr>
          <w:noProof/>
          <w:color w:val="993366"/>
        </w:rPr>
        <w:lastRenderedPageBreak/>
        <w:pict>
          <v:group id="_x0000_s1063" editas="canvas" style="position:absolute;margin-left:-457.45pt;margin-top:-474.55pt;width:1153.45pt;height:924.55pt;z-index:-251658240" coordorigin="-7731,-8073" coordsize="23069,18491">
            <o:lock v:ext="edit" aspectratio="t"/>
            <v:shape id="_x0000_s1064" type="#_x0000_t75" style="position:absolute;left:-7731;top:-8073;width:23069;height:18491" o:preferrelative="f">
              <v:fill o:detectmouseclick="t"/>
              <v:path o:extrusionok="t" o:connecttype="none"/>
              <o:lock v:ext="edit" text="t"/>
            </v:shape>
            <v:line id="_x0000_s1065" style="position:absolute" from="8138,2678" to="8139,10237"/>
            <v:line id="_x0000_s1066" style="position:absolute" from="1898,6098" to="14738,6099"/>
            <v:shape id="_x0000_s1067" type="#_x0000_t202" style="position:absolute;left:8138;top:2498;width:2880;height:900" filled="f" stroked="f">
              <v:textbox>
                <w:txbxContent>
                  <w:p w:rsidR="0061039C" w:rsidRPr="006A56D8" w:rsidRDefault="0061039C" w:rsidP="00E7225D">
                    <w:pPr>
                      <w:rPr>
                        <w:rFonts w:ascii="Arial" w:hAnsi="Arial" w:cs="Arial"/>
                        <w:b/>
                      </w:rPr>
                    </w:pPr>
                    <w:r w:rsidRPr="006A56D8">
                      <w:rPr>
                        <w:rFonts w:ascii="Arial" w:hAnsi="Arial" w:cs="Arial"/>
                        <w:b/>
                      </w:rPr>
                      <w:t>High</w:t>
                    </w:r>
                  </w:p>
                  <w:p w:rsidR="0061039C" w:rsidRPr="006A56D8" w:rsidRDefault="0061039C" w:rsidP="00E7225D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Impact on the learner</w:t>
                    </w:r>
                  </w:p>
                </w:txbxContent>
              </v:textbox>
            </v:shape>
            <v:shape id="_x0000_s1068" type="#_x0000_t202" style="position:absolute;left:8138;top:9518;width:2880;height:900" filled="f" stroked="f">
              <v:textbox>
                <w:txbxContent>
                  <w:p w:rsidR="0061039C" w:rsidRPr="006A56D8" w:rsidRDefault="0061039C" w:rsidP="00E7225D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Low</w:t>
                    </w:r>
                  </w:p>
                  <w:p w:rsidR="0061039C" w:rsidRPr="006A56D8" w:rsidRDefault="0061039C" w:rsidP="00E7225D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Impact on the learner</w:t>
                    </w:r>
                  </w:p>
                </w:txbxContent>
              </v:textbox>
            </v:shape>
            <v:shape id="_x0000_s1069" type="#_x0000_t202" style="position:absolute;left:1658;top:6098;width:1440;height:900" filled="f" stroked="f">
              <v:textbox>
                <w:txbxContent>
                  <w:p w:rsidR="0061039C" w:rsidRPr="006A56D8" w:rsidRDefault="0061039C" w:rsidP="00E7225D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Short</w:t>
                    </w:r>
                  </w:p>
                  <w:p w:rsidR="0061039C" w:rsidRPr="006A56D8" w:rsidRDefault="0061039C" w:rsidP="00E7225D">
                    <w:pPr>
                      <w:rPr>
                        <w:rFonts w:ascii="Arial" w:hAnsi="Arial" w:cs="Arial"/>
                        <w:i/>
                      </w:rPr>
                    </w:pPr>
                    <w:r w:rsidRPr="006A56D8">
                      <w:rPr>
                        <w:rFonts w:ascii="Arial" w:hAnsi="Arial" w:cs="Arial"/>
                        <w:i/>
                      </w:rPr>
                      <w:t>Timescale</w:t>
                    </w:r>
                  </w:p>
                </w:txbxContent>
              </v:textbox>
            </v:shape>
            <v:shape id="_x0000_s1070" type="#_x0000_t202" style="position:absolute;left:13898;top:6098;width:1440;height:900" filled="f" stroked="f">
              <v:textbox>
                <w:txbxContent>
                  <w:p w:rsidR="0061039C" w:rsidRPr="006A56D8" w:rsidRDefault="0061039C" w:rsidP="00E7225D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Long</w:t>
                    </w:r>
                  </w:p>
                  <w:p w:rsidR="0061039C" w:rsidRPr="006A56D8" w:rsidRDefault="0061039C" w:rsidP="00E7225D">
                    <w:pPr>
                      <w:rPr>
                        <w:rFonts w:ascii="Arial" w:hAnsi="Arial" w:cs="Arial"/>
                        <w:i/>
                      </w:rPr>
                    </w:pPr>
                    <w:r w:rsidRPr="006A56D8">
                      <w:rPr>
                        <w:rFonts w:ascii="Arial" w:hAnsi="Arial" w:cs="Arial"/>
                        <w:i/>
                      </w:rPr>
                      <w:t>Timescale</w:t>
                    </w:r>
                  </w:p>
                </w:txbxContent>
              </v:textbox>
            </v:shape>
          </v:group>
        </w:pict>
      </w:r>
      <w:r w:rsidRPr="00B65213">
        <w:rPr>
          <w:rFonts w:ascii="Arial" w:hAnsi="Arial" w:cs="Arial"/>
          <w:b/>
          <w:bCs/>
          <w:color w:val="993366"/>
          <w:sz w:val="27"/>
          <w:szCs w:val="27"/>
        </w:rPr>
        <w:t>Tool 10 Identifying Priorities for Joint Action Planning on Sharing Good Practice</w:t>
      </w:r>
      <w:bookmarkEnd w:id="13"/>
      <w:r w:rsidR="00323C6F">
        <w:rPr>
          <w:rFonts w:ascii="Arial" w:hAnsi="Arial" w:cs="Arial"/>
          <w:b/>
          <w:bCs/>
          <w:color w:val="993366"/>
          <w:sz w:val="27"/>
          <w:szCs w:val="27"/>
        </w:rPr>
        <w:t xml:space="preserve"> and Improving P</w:t>
      </w:r>
      <w:r w:rsidRPr="00B65213">
        <w:rPr>
          <w:rFonts w:ascii="Arial" w:hAnsi="Arial" w:cs="Arial"/>
          <w:b/>
          <w:bCs/>
          <w:color w:val="993366"/>
          <w:sz w:val="27"/>
          <w:szCs w:val="27"/>
        </w:rPr>
        <w:t>rovision</w:t>
      </w:r>
    </w:p>
    <w:p w:rsidR="006B1154" w:rsidRPr="006A56D8" w:rsidRDefault="006B1154" w:rsidP="00E7225D">
      <w:pPr>
        <w:autoSpaceDE w:val="0"/>
        <w:autoSpaceDN w:val="0"/>
        <w:adjustRightInd w:val="0"/>
        <w:rPr>
          <w:rFonts w:ascii="Arial" w:hAnsi="Arial" w:cs="Arial"/>
        </w:rPr>
      </w:pPr>
    </w:p>
    <w:p w:rsidR="006B1154" w:rsidRDefault="006B1154" w:rsidP="00E7225D">
      <w:p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  <w:r w:rsidRPr="006A56D8">
        <w:rPr>
          <w:rFonts w:ascii="Arial" w:hAnsi="Arial" w:cs="Arial"/>
        </w:rPr>
        <w:t>Use this matrix to prioritise, with your partner organisations, the specific ways you can work together to improve quality.</w:t>
      </w:r>
    </w:p>
    <w:p w:rsidR="006B1154" w:rsidRDefault="006B1154" w:rsidP="00E7225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6B1154" w:rsidRDefault="006B1154" w:rsidP="00E7225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6B1154" w:rsidRPr="001143FB" w:rsidRDefault="006B1154" w:rsidP="00E7225D">
      <w:pPr>
        <w:autoSpaceDE w:val="0"/>
        <w:autoSpaceDN w:val="0"/>
        <w:adjustRightInd w:val="0"/>
        <w:rPr>
          <w:rFonts w:ascii="Arial" w:hAnsi="Arial" w:cs="Arial"/>
          <w:b/>
          <w:bCs/>
          <w:color w:val="993366"/>
          <w:sz w:val="27"/>
          <w:szCs w:val="27"/>
        </w:rPr>
      </w:pPr>
      <w:r>
        <w:rPr>
          <w:rFonts w:ascii="Arial" w:hAnsi="Arial" w:cs="Arial"/>
          <w:i/>
          <w:iCs/>
          <w:sz w:val="22"/>
          <w:szCs w:val="22"/>
        </w:rPr>
        <w:br w:type="page"/>
      </w:r>
      <w:bookmarkStart w:id="14" w:name="tool11"/>
      <w:r w:rsidR="00B65213" w:rsidRPr="00B65213">
        <w:rPr>
          <w:rFonts w:ascii="Arial" w:hAnsi="Arial" w:cs="Arial"/>
          <w:b/>
          <w:bCs/>
          <w:color w:val="993366"/>
          <w:sz w:val="27"/>
          <w:szCs w:val="27"/>
        </w:rPr>
        <w:lastRenderedPageBreak/>
        <w:t>Tool 11 Self Evaluation of Peer Review and Development</w:t>
      </w:r>
      <w:bookmarkEnd w:id="14"/>
    </w:p>
    <w:p w:rsidR="006B1154" w:rsidRDefault="006B1154" w:rsidP="00E722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7"/>
        <w:gridCol w:w="5011"/>
        <w:gridCol w:w="1800"/>
        <w:gridCol w:w="5830"/>
      </w:tblGrid>
      <w:tr w:rsidR="006B1154" w:rsidRPr="006A56D8" w:rsidTr="00EC268E">
        <w:tc>
          <w:tcPr>
            <w:tcW w:w="1577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Name</w:t>
            </w:r>
          </w:p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11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Date</w:t>
            </w:r>
          </w:p>
        </w:tc>
        <w:tc>
          <w:tcPr>
            <w:tcW w:w="5830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1154" w:rsidRPr="006A56D8" w:rsidTr="00EC268E">
        <w:tc>
          <w:tcPr>
            <w:tcW w:w="1577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Organisation</w:t>
            </w:r>
          </w:p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11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PRD Partner Organisations</w:t>
            </w:r>
          </w:p>
        </w:tc>
        <w:tc>
          <w:tcPr>
            <w:tcW w:w="5830" w:type="dxa"/>
            <w:tcMar>
              <w:top w:w="28" w:type="dxa"/>
              <w:bottom w:w="28" w:type="dxa"/>
            </w:tcMar>
          </w:tcPr>
          <w:p w:rsidR="006B1154" w:rsidRPr="00EC268E" w:rsidRDefault="006B1154" w:rsidP="00EC2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B1154" w:rsidRDefault="006B1154" w:rsidP="00E722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  <w:gridCol w:w="837"/>
        <w:gridCol w:w="843"/>
        <w:gridCol w:w="840"/>
        <w:gridCol w:w="840"/>
        <w:gridCol w:w="6310"/>
      </w:tblGrid>
      <w:tr w:rsidR="006B1154" w:rsidRPr="001D4C3B" w:rsidTr="00EC268E">
        <w:tc>
          <w:tcPr>
            <w:tcW w:w="4548" w:type="dxa"/>
            <w:tcMar>
              <w:top w:w="28" w:type="dxa"/>
              <w:bottom w:w="28" w:type="dxa"/>
            </w:tcMar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28" w:type="dxa"/>
              <w:bottom w:w="28" w:type="dxa"/>
            </w:tcMar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A lot</w:t>
            </w:r>
          </w:p>
        </w:tc>
        <w:tc>
          <w:tcPr>
            <w:tcW w:w="843" w:type="dxa"/>
            <w:tcMar>
              <w:top w:w="28" w:type="dxa"/>
              <w:bottom w:w="28" w:type="dxa"/>
            </w:tcMar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Some</w:t>
            </w:r>
          </w:p>
        </w:tc>
        <w:tc>
          <w:tcPr>
            <w:tcW w:w="840" w:type="dxa"/>
            <w:tcMar>
              <w:top w:w="28" w:type="dxa"/>
              <w:bottom w:w="28" w:type="dxa"/>
            </w:tcMar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A little</w:t>
            </w:r>
          </w:p>
        </w:tc>
        <w:tc>
          <w:tcPr>
            <w:tcW w:w="840" w:type="dxa"/>
            <w:tcMar>
              <w:top w:w="28" w:type="dxa"/>
              <w:bottom w:w="28" w:type="dxa"/>
            </w:tcMar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None</w:t>
            </w:r>
          </w:p>
        </w:tc>
        <w:tc>
          <w:tcPr>
            <w:tcW w:w="6310" w:type="dxa"/>
            <w:tcMar>
              <w:top w:w="28" w:type="dxa"/>
              <w:bottom w:w="28" w:type="dxa"/>
            </w:tcMar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Specific highlights and/or suggestions for improving the process next time</w:t>
            </w:r>
          </w:p>
        </w:tc>
      </w:tr>
      <w:tr w:rsidR="006B1154" w:rsidRPr="001D4C3B" w:rsidTr="00EC268E">
        <w:tc>
          <w:tcPr>
            <w:tcW w:w="4548" w:type="dxa"/>
            <w:tcMar>
              <w:top w:w="28" w:type="dxa"/>
              <w:bottom w:w="28" w:type="dxa"/>
            </w:tcMar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  <w:b/>
              </w:rPr>
              <w:t>Enjoyment –</w:t>
            </w:r>
            <w:r w:rsidRPr="00EC268E">
              <w:rPr>
                <w:rFonts w:ascii="Arial" w:hAnsi="Arial" w:cs="Arial"/>
              </w:rPr>
              <w:t xml:space="preserve"> Did I enjoy the PRD process?</w:t>
            </w:r>
          </w:p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28" w:type="dxa"/>
              <w:bottom w:w="28" w:type="dxa"/>
            </w:tcMar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tcMar>
              <w:top w:w="28" w:type="dxa"/>
              <w:bottom w:w="28" w:type="dxa"/>
            </w:tcMar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Mar>
              <w:top w:w="28" w:type="dxa"/>
              <w:bottom w:w="28" w:type="dxa"/>
            </w:tcMar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Mar>
              <w:top w:w="28" w:type="dxa"/>
              <w:bottom w:w="28" w:type="dxa"/>
            </w:tcMar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6310" w:type="dxa"/>
            <w:tcMar>
              <w:top w:w="28" w:type="dxa"/>
              <w:bottom w:w="28" w:type="dxa"/>
            </w:tcMar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</w:tr>
      <w:tr w:rsidR="006B1154" w:rsidRPr="001D4C3B" w:rsidTr="00EC268E">
        <w:tc>
          <w:tcPr>
            <w:tcW w:w="4548" w:type="dxa"/>
            <w:tcMar>
              <w:top w:w="28" w:type="dxa"/>
              <w:bottom w:w="28" w:type="dxa"/>
            </w:tcMar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  <w:b/>
              </w:rPr>
              <w:t>New knowledge and ideas –</w:t>
            </w:r>
            <w:r w:rsidRPr="00EC268E">
              <w:rPr>
                <w:rFonts w:ascii="Arial" w:hAnsi="Arial" w:cs="Arial"/>
              </w:rPr>
              <w:t xml:space="preserve"> Did I learn what I needed to, and did I get some new ideas?</w:t>
            </w:r>
          </w:p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28" w:type="dxa"/>
              <w:bottom w:w="28" w:type="dxa"/>
            </w:tcMar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tcMar>
              <w:top w:w="28" w:type="dxa"/>
              <w:bottom w:w="28" w:type="dxa"/>
            </w:tcMar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Mar>
              <w:top w:w="28" w:type="dxa"/>
              <w:bottom w:w="28" w:type="dxa"/>
            </w:tcMar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Mar>
              <w:top w:w="28" w:type="dxa"/>
              <w:bottom w:w="28" w:type="dxa"/>
            </w:tcMar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6310" w:type="dxa"/>
            <w:tcMar>
              <w:top w:w="28" w:type="dxa"/>
              <w:bottom w:w="28" w:type="dxa"/>
            </w:tcMar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</w:tr>
      <w:tr w:rsidR="006B1154" w:rsidRPr="001D4C3B" w:rsidTr="00EC268E">
        <w:tc>
          <w:tcPr>
            <w:tcW w:w="4548" w:type="dxa"/>
            <w:tcMar>
              <w:top w:w="28" w:type="dxa"/>
              <w:bottom w:w="28" w:type="dxa"/>
            </w:tcMar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  <w:b/>
              </w:rPr>
              <w:t>Applying the learning –</w:t>
            </w:r>
            <w:r w:rsidRPr="00EC268E">
              <w:rPr>
                <w:rFonts w:ascii="Arial" w:hAnsi="Arial" w:cs="Arial"/>
              </w:rPr>
              <w:t xml:space="preserve"> Will I use the information and ideas?</w:t>
            </w:r>
          </w:p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28" w:type="dxa"/>
              <w:bottom w:w="28" w:type="dxa"/>
            </w:tcMar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tcMar>
              <w:top w:w="28" w:type="dxa"/>
              <w:bottom w:w="28" w:type="dxa"/>
            </w:tcMar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Mar>
              <w:top w:w="28" w:type="dxa"/>
              <w:bottom w:w="28" w:type="dxa"/>
            </w:tcMar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Mar>
              <w:top w:w="28" w:type="dxa"/>
              <w:bottom w:w="28" w:type="dxa"/>
            </w:tcMar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6310" w:type="dxa"/>
            <w:tcMar>
              <w:top w:w="28" w:type="dxa"/>
              <w:bottom w:w="28" w:type="dxa"/>
            </w:tcMar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</w:tr>
      <w:tr w:rsidR="006B1154" w:rsidRPr="001D4C3B" w:rsidTr="00EC268E">
        <w:tc>
          <w:tcPr>
            <w:tcW w:w="4548" w:type="dxa"/>
            <w:tcMar>
              <w:top w:w="28" w:type="dxa"/>
              <w:bottom w:w="28" w:type="dxa"/>
            </w:tcMar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  <w:b/>
              </w:rPr>
              <w:t>Effect on results –</w:t>
            </w:r>
            <w:r w:rsidRPr="00EC268E">
              <w:rPr>
                <w:rFonts w:ascii="Arial" w:hAnsi="Arial" w:cs="Arial"/>
              </w:rPr>
              <w:t xml:space="preserve"> Do I think that the ideas and information will improve the quality of our provision and self-assessment arrangements?</w:t>
            </w:r>
          </w:p>
        </w:tc>
        <w:tc>
          <w:tcPr>
            <w:tcW w:w="837" w:type="dxa"/>
            <w:tcMar>
              <w:top w:w="28" w:type="dxa"/>
              <w:bottom w:w="28" w:type="dxa"/>
            </w:tcMar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tcMar>
              <w:top w:w="28" w:type="dxa"/>
              <w:bottom w:w="28" w:type="dxa"/>
            </w:tcMar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Mar>
              <w:top w:w="28" w:type="dxa"/>
              <w:bottom w:w="28" w:type="dxa"/>
            </w:tcMar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Mar>
              <w:top w:w="28" w:type="dxa"/>
              <w:bottom w:w="28" w:type="dxa"/>
            </w:tcMar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6310" w:type="dxa"/>
            <w:tcMar>
              <w:top w:w="28" w:type="dxa"/>
              <w:bottom w:w="28" w:type="dxa"/>
            </w:tcMar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</w:tr>
      <w:tr w:rsidR="006B1154" w:rsidRPr="001D4C3B" w:rsidTr="00EC268E">
        <w:tc>
          <w:tcPr>
            <w:tcW w:w="14218" w:type="dxa"/>
            <w:gridSpan w:val="6"/>
            <w:tcMar>
              <w:top w:w="28" w:type="dxa"/>
              <w:bottom w:w="28" w:type="dxa"/>
            </w:tcMar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Other comments</w:t>
            </w:r>
          </w:p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</w:tr>
    </w:tbl>
    <w:p w:rsidR="006B1154" w:rsidRDefault="006B1154" w:rsidP="00CE51FD">
      <w:pPr>
        <w:autoSpaceDE w:val="0"/>
        <w:autoSpaceDN w:val="0"/>
        <w:adjustRightInd w:val="0"/>
        <w:rPr>
          <w:rFonts w:ascii="Arial" w:hAnsi="Arial" w:cs="Arial"/>
        </w:rPr>
      </w:pPr>
    </w:p>
    <w:p w:rsidR="006B1154" w:rsidRDefault="006B1154" w:rsidP="00CE18D2">
      <w:pPr>
        <w:jc w:val="center"/>
        <w:rPr>
          <w:b/>
        </w:rPr>
        <w:sectPr w:rsidR="006B1154" w:rsidSect="003718D6">
          <w:pgSz w:w="16838" w:h="11906" w:orient="landscape" w:code="9"/>
          <w:pgMar w:top="1418" w:right="1418" w:bottom="1418" w:left="1418" w:header="567" w:footer="567" w:gutter="0"/>
          <w:cols w:space="284"/>
          <w:titlePg/>
          <w:docGrid w:linePitch="360"/>
        </w:sectPr>
      </w:pPr>
    </w:p>
    <w:p w:rsidR="006B1154" w:rsidRPr="001143FB" w:rsidRDefault="00B65213" w:rsidP="00CE18D2">
      <w:pPr>
        <w:rPr>
          <w:rFonts w:ascii="Arial" w:hAnsi="Arial" w:cs="Arial"/>
          <w:b/>
          <w:color w:val="FF0000"/>
        </w:rPr>
      </w:pPr>
      <w:bookmarkStart w:id="15" w:name="groundrules"/>
      <w:r w:rsidRPr="00B65213">
        <w:rPr>
          <w:rFonts w:ascii="Arial" w:hAnsi="Arial" w:cs="Arial"/>
          <w:b/>
          <w:color w:val="FF0000"/>
        </w:rPr>
        <w:lastRenderedPageBreak/>
        <w:t xml:space="preserve">Ground Rules </w:t>
      </w:r>
      <w:bookmarkEnd w:id="15"/>
      <w:r w:rsidRPr="00B65213">
        <w:rPr>
          <w:rFonts w:ascii="Arial" w:hAnsi="Arial" w:cs="Arial"/>
          <w:b/>
          <w:color w:val="FF0000"/>
        </w:rPr>
        <w:t>(sample document)</w:t>
      </w:r>
    </w:p>
    <w:p w:rsidR="006B1154" w:rsidRDefault="006B1154" w:rsidP="00CE18D2">
      <w:pPr>
        <w:rPr>
          <w:rFonts w:ascii="Arial" w:hAnsi="Arial" w:cs="Arial"/>
          <w:b/>
        </w:rPr>
      </w:pPr>
    </w:p>
    <w:p w:rsidR="006B1154" w:rsidRPr="00CE18D2" w:rsidRDefault="006B1154" w:rsidP="00CE18D2">
      <w:pPr>
        <w:jc w:val="center"/>
        <w:rPr>
          <w:rFonts w:ascii="Arial" w:hAnsi="Arial" w:cs="Arial"/>
          <w:b/>
        </w:rPr>
      </w:pPr>
      <w:r w:rsidRPr="00CE18D2">
        <w:rPr>
          <w:rFonts w:ascii="Arial" w:hAnsi="Arial" w:cs="Arial"/>
          <w:b/>
        </w:rPr>
        <w:t>Staffordshire Provider Association</w:t>
      </w:r>
    </w:p>
    <w:p w:rsidR="006B1154" w:rsidRPr="00CE18D2" w:rsidRDefault="006B1154" w:rsidP="00CE18D2">
      <w:pPr>
        <w:jc w:val="center"/>
        <w:rPr>
          <w:rFonts w:ascii="Arial" w:hAnsi="Arial" w:cs="Arial"/>
          <w:b/>
        </w:rPr>
      </w:pPr>
      <w:r w:rsidRPr="00CE18D2">
        <w:rPr>
          <w:rFonts w:ascii="Arial" w:hAnsi="Arial" w:cs="Arial"/>
          <w:b/>
        </w:rPr>
        <w:t>Peer Review and Development Ground Rules</w:t>
      </w:r>
      <w:r>
        <w:rPr>
          <w:rFonts w:ascii="Arial" w:hAnsi="Arial" w:cs="Arial"/>
          <w:b/>
        </w:rPr>
        <w:t xml:space="preserve"> </w:t>
      </w:r>
    </w:p>
    <w:p w:rsidR="006B1154" w:rsidRPr="00CE18D2" w:rsidRDefault="006B1154" w:rsidP="00CE18D2">
      <w:pPr>
        <w:jc w:val="center"/>
        <w:rPr>
          <w:rFonts w:ascii="Arial" w:hAnsi="Arial" w:cs="Arial"/>
          <w:b/>
        </w:rPr>
      </w:pPr>
    </w:p>
    <w:p w:rsidR="006B1154" w:rsidRPr="00CE18D2" w:rsidRDefault="006B1154" w:rsidP="00CE18D2">
      <w:pPr>
        <w:rPr>
          <w:rFonts w:ascii="Arial" w:hAnsi="Arial" w:cs="Arial"/>
        </w:rPr>
      </w:pPr>
      <w:r w:rsidRPr="00CE18D2">
        <w:rPr>
          <w:rFonts w:ascii="Arial" w:hAnsi="Arial" w:cs="Arial"/>
        </w:rPr>
        <w:t xml:space="preserve">The following ground rules for working together within a PRD partnership were </w:t>
      </w:r>
      <w:r>
        <w:rPr>
          <w:rFonts w:ascii="Arial" w:hAnsi="Arial" w:cs="Arial"/>
        </w:rPr>
        <w:t>agreed at the SPA workshop on DATE</w:t>
      </w:r>
      <w:r w:rsidRPr="00CE18D2">
        <w:rPr>
          <w:rFonts w:ascii="Arial" w:hAnsi="Arial" w:cs="Arial"/>
        </w:rPr>
        <w:t>.  Providers are asked to sign-up to these ground rules during the planning stage of PRD activity.</w:t>
      </w:r>
    </w:p>
    <w:p w:rsidR="006B1154" w:rsidRPr="00CE18D2" w:rsidRDefault="006B1154" w:rsidP="00CE18D2">
      <w:pPr>
        <w:rPr>
          <w:rFonts w:ascii="Arial" w:hAnsi="Arial" w:cs="Arial"/>
        </w:rPr>
      </w:pPr>
    </w:p>
    <w:p w:rsidR="006B1154" w:rsidRPr="00CE18D2" w:rsidRDefault="006B1154" w:rsidP="00CE18D2">
      <w:pPr>
        <w:rPr>
          <w:rFonts w:ascii="Arial" w:hAnsi="Arial" w:cs="Arial"/>
          <w:b/>
        </w:rPr>
      </w:pPr>
      <w:r w:rsidRPr="00CE18D2">
        <w:rPr>
          <w:rFonts w:ascii="Arial" w:hAnsi="Arial" w:cs="Arial"/>
          <w:b/>
        </w:rPr>
        <w:t>Working with a partner provider on peer review and development activities we will:</w:t>
      </w:r>
    </w:p>
    <w:p w:rsidR="006B1154" w:rsidRPr="00CE18D2" w:rsidRDefault="006B1154" w:rsidP="00CE18D2">
      <w:pPr>
        <w:numPr>
          <w:ilvl w:val="0"/>
          <w:numId w:val="11"/>
        </w:numPr>
        <w:tabs>
          <w:tab w:val="clear" w:pos="1724"/>
          <w:tab w:val="num" w:pos="540"/>
        </w:tabs>
        <w:ind w:left="540" w:hanging="540"/>
        <w:rPr>
          <w:rFonts w:ascii="Arial" w:hAnsi="Arial" w:cs="Arial"/>
        </w:rPr>
      </w:pPr>
      <w:r w:rsidRPr="00CE18D2">
        <w:rPr>
          <w:rFonts w:ascii="Arial" w:hAnsi="Arial" w:cs="Arial"/>
        </w:rPr>
        <w:t>Maintain confidentiality</w:t>
      </w:r>
    </w:p>
    <w:p w:rsidR="006B1154" w:rsidRPr="00CE18D2" w:rsidRDefault="006B1154" w:rsidP="00CE18D2">
      <w:pPr>
        <w:numPr>
          <w:ilvl w:val="0"/>
          <w:numId w:val="11"/>
        </w:numPr>
        <w:tabs>
          <w:tab w:val="clear" w:pos="1724"/>
          <w:tab w:val="num" w:pos="540"/>
        </w:tabs>
        <w:ind w:left="540" w:hanging="540"/>
        <w:rPr>
          <w:rFonts w:ascii="Arial" w:hAnsi="Arial" w:cs="Arial"/>
        </w:rPr>
      </w:pPr>
      <w:r w:rsidRPr="00CE18D2">
        <w:rPr>
          <w:rFonts w:ascii="Arial" w:hAnsi="Arial" w:cs="Arial"/>
        </w:rPr>
        <w:t>Work with openness and honesty</w:t>
      </w:r>
    </w:p>
    <w:p w:rsidR="006B1154" w:rsidRPr="00CE18D2" w:rsidRDefault="006B1154" w:rsidP="00CE18D2">
      <w:pPr>
        <w:numPr>
          <w:ilvl w:val="0"/>
          <w:numId w:val="11"/>
        </w:numPr>
        <w:tabs>
          <w:tab w:val="clear" w:pos="1724"/>
          <w:tab w:val="num" w:pos="540"/>
        </w:tabs>
        <w:ind w:left="540" w:hanging="540"/>
        <w:rPr>
          <w:rFonts w:ascii="Arial" w:hAnsi="Arial" w:cs="Arial"/>
        </w:rPr>
      </w:pPr>
      <w:r w:rsidRPr="00CE18D2">
        <w:rPr>
          <w:rFonts w:ascii="Arial" w:hAnsi="Arial" w:cs="Arial"/>
        </w:rPr>
        <w:t>Be realistic about what can be achieved in the scope of PRD</w:t>
      </w:r>
    </w:p>
    <w:p w:rsidR="006B1154" w:rsidRPr="00CE18D2" w:rsidRDefault="006B1154" w:rsidP="00CE18D2">
      <w:pPr>
        <w:numPr>
          <w:ilvl w:val="0"/>
          <w:numId w:val="11"/>
        </w:numPr>
        <w:tabs>
          <w:tab w:val="clear" w:pos="1724"/>
          <w:tab w:val="num" w:pos="540"/>
        </w:tabs>
        <w:ind w:left="540" w:hanging="540"/>
        <w:rPr>
          <w:rFonts w:ascii="Arial" w:hAnsi="Arial" w:cs="Arial"/>
        </w:rPr>
      </w:pPr>
      <w:r w:rsidRPr="00CE18D2">
        <w:rPr>
          <w:rFonts w:ascii="Arial" w:hAnsi="Arial" w:cs="Arial"/>
        </w:rPr>
        <w:t xml:space="preserve">Show respect and integrity to commercial sensitivities </w:t>
      </w:r>
    </w:p>
    <w:p w:rsidR="006B1154" w:rsidRPr="00CE18D2" w:rsidRDefault="006B1154" w:rsidP="00CE18D2">
      <w:pPr>
        <w:numPr>
          <w:ilvl w:val="0"/>
          <w:numId w:val="11"/>
        </w:numPr>
        <w:tabs>
          <w:tab w:val="clear" w:pos="1724"/>
          <w:tab w:val="num" w:pos="540"/>
        </w:tabs>
        <w:ind w:left="540" w:hanging="540"/>
        <w:rPr>
          <w:rFonts w:ascii="Arial" w:hAnsi="Arial" w:cs="Arial"/>
        </w:rPr>
      </w:pPr>
      <w:r w:rsidRPr="00CE18D2">
        <w:rPr>
          <w:rFonts w:ascii="Arial" w:hAnsi="Arial" w:cs="Arial"/>
        </w:rPr>
        <w:t>Show commitment to the PRD process and any arrangements made</w:t>
      </w:r>
    </w:p>
    <w:p w:rsidR="006B1154" w:rsidRPr="00CE18D2" w:rsidRDefault="006B1154" w:rsidP="00CE18D2">
      <w:pPr>
        <w:numPr>
          <w:ilvl w:val="0"/>
          <w:numId w:val="11"/>
        </w:numPr>
        <w:tabs>
          <w:tab w:val="clear" w:pos="1724"/>
          <w:tab w:val="num" w:pos="540"/>
        </w:tabs>
        <w:ind w:left="540" w:hanging="540"/>
        <w:rPr>
          <w:rFonts w:ascii="Arial" w:hAnsi="Arial" w:cs="Arial"/>
        </w:rPr>
      </w:pPr>
      <w:r w:rsidRPr="00CE18D2">
        <w:rPr>
          <w:rFonts w:ascii="Arial" w:hAnsi="Arial" w:cs="Arial"/>
        </w:rPr>
        <w:t>Meet agreed deadline and inform partners of any unavoidable delays</w:t>
      </w:r>
    </w:p>
    <w:p w:rsidR="006B1154" w:rsidRPr="00CE18D2" w:rsidRDefault="006B1154" w:rsidP="00CE18D2">
      <w:pPr>
        <w:numPr>
          <w:ilvl w:val="0"/>
          <w:numId w:val="11"/>
        </w:numPr>
        <w:tabs>
          <w:tab w:val="clear" w:pos="1724"/>
          <w:tab w:val="num" w:pos="540"/>
        </w:tabs>
        <w:ind w:left="540" w:hanging="540"/>
        <w:rPr>
          <w:rFonts w:ascii="Arial" w:hAnsi="Arial" w:cs="Arial"/>
        </w:rPr>
      </w:pPr>
      <w:r w:rsidRPr="00CE18D2">
        <w:rPr>
          <w:rFonts w:ascii="Arial" w:hAnsi="Arial" w:cs="Arial"/>
        </w:rPr>
        <w:t>Focus on the needs identified by our partner organisation</w:t>
      </w:r>
    </w:p>
    <w:p w:rsidR="006B1154" w:rsidRPr="00CE18D2" w:rsidRDefault="006B1154" w:rsidP="00CE18D2">
      <w:pPr>
        <w:numPr>
          <w:ilvl w:val="0"/>
          <w:numId w:val="11"/>
        </w:numPr>
        <w:tabs>
          <w:tab w:val="clear" w:pos="1724"/>
          <w:tab w:val="num" w:pos="540"/>
        </w:tabs>
        <w:ind w:left="540" w:hanging="540"/>
        <w:rPr>
          <w:rFonts w:ascii="Arial" w:hAnsi="Arial" w:cs="Arial"/>
        </w:rPr>
      </w:pPr>
      <w:r w:rsidRPr="00CE18D2">
        <w:rPr>
          <w:rFonts w:ascii="Arial" w:hAnsi="Arial" w:cs="Arial"/>
        </w:rPr>
        <w:t>Act impartially</w:t>
      </w:r>
    </w:p>
    <w:p w:rsidR="006B1154" w:rsidRPr="00CE18D2" w:rsidRDefault="006B1154" w:rsidP="00CE18D2">
      <w:pPr>
        <w:numPr>
          <w:ilvl w:val="0"/>
          <w:numId w:val="11"/>
        </w:numPr>
        <w:tabs>
          <w:tab w:val="clear" w:pos="1724"/>
          <w:tab w:val="num" w:pos="540"/>
        </w:tabs>
        <w:ind w:left="540" w:hanging="540"/>
        <w:rPr>
          <w:rFonts w:ascii="Arial" w:hAnsi="Arial" w:cs="Arial"/>
        </w:rPr>
      </w:pPr>
      <w:r w:rsidRPr="00CE18D2">
        <w:rPr>
          <w:rFonts w:ascii="Arial" w:hAnsi="Arial" w:cs="Arial"/>
        </w:rPr>
        <w:t>Seek mutual benefits and empathy through the process</w:t>
      </w:r>
    </w:p>
    <w:p w:rsidR="006B1154" w:rsidRPr="00CE18D2" w:rsidRDefault="006B1154" w:rsidP="00CE18D2">
      <w:pPr>
        <w:numPr>
          <w:ilvl w:val="0"/>
          <w:numId w:val="11"/>
        </w:numPr>
        <w:tabs>
          <w:tab w:val="clear" w:pos="1724"/>
          <w:tab w:val="num" w:pos="540"/>
        </w:tabs>
        <w:ind w:left="540" w:hanging="540"/>
        <w:rPr>
          <w:rFonts w:ascii="Arial" w:hAnsi="Arial" w:cs="Arial"/>
        </w:rPr>
      </w:pPr>
      <w:r w:rsidRPr="00CE18D2">
        <w:rPr>
          <w:rFonts w:ascii="Arial" w:hAnsi="Arial" w:cs="Arial"/>
        </w:rPr>
        <w:t>Be flexible in our approach</w:t>
      </w:r>
    </w:p>
    <w:p w:rsidR="006B1154" w:rsidRPr="00CE18D2" w:rsidRDefault="006B1154" w:rsidP="00CE18D2">
      <w:pPr>
        <w:numPr>
          <w:ilvl w:val="0"/>
          <w:numId w:val="11"/>
        </w:numPr>
        <w:tabs>
          <w:tab w:val="clear" w:pos="1724"/>
          <w:tab w:val="num" w:pos="540"/>
        </w:tabs>
        <w:ind w:left="540" w:hanging="540"/>
        <w:rPr>
          <w:rFonts w:ascii="Arial" w:hAnsi="Arial" w:cs="Arial"/>
        </w:rPr>
      </w:pPr>
      <w:r w:rsidRPr="00CE18D2">
        <w:rPr>
          <w:rFonts w:ascii="Arial" w:hAnsi="Arial" w:cs="Arial"/>
        </w:rPr>
        <w:t>Focus the resources we have to make the PRD process productive for both the partners and the provider association</w:t>
      </w:r>
    </w:p>
    <w:p w:rsidR="006B1154" w:rsidRPr="00CE18D2" w:rsidRDefault="006B1154" w:rsidP="00CE18D2">
      <w:pPr>
        <w:numPr>
          <w:ilvl w:val="0"/>
          <w:numId w:val="11"/>
        </w:numPr>
        <w:tabs>
          <w:tab w:val="clear" w:pos="1724"/>
          <w:tab w:val="num" w:pos="540"/>
        </w:tabs>
        <w:ind w:left="540" w:hanging="540"/>
        <w:rPr>
          <w:rFonts w:ascii="Arial" w:hAnsi="Arial" w:cs="Arial"/>
        </w:rPr>
      </w:pPr>
      <w:r w:rsidRPr="00CE18D2">
        <w:rPr>
          <w:rFonts w:ascii="Arial" w:hAnsi="Arial" w:cs="Arial"/>
        </w:rPr>
        <w:t>Enjoy the process</w:t>
      </w:r>
    </w:p>
    <w:p w:rsidR="006B1154" w:rsidRPr="00CE18D2" w:rsidRDefault="006B1154" w:rsidP="00CE18D2">
      <w:pPr>
        <w:rPr>
          <w:rFonts w:ascii="Arial" w:hAnsi="Arial" w:cs="Arial"/>
        </w:rPr>
      </w:pPr>
    </w:p>
    <w:p w:rsidR="006B1154" w:rsidRPr="00CE18D2" w:rsidRDefault="006B1154" w:rsidP="00CE18D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6B1154" w:rsidRPr="00CE18D2" w:rsidTr="00EC268E">
        <w:tc>
          <w:tcPr>
            <w:tcW w:w="2840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Provider</w:t>
            </w:r>
          </w:p>
        </w:tc>
        <w:tc>
          <w:tcPr>
            <w:tcW w:w="2841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Signed</w:t>
            </w:r>
          </w:p>
        </w:tc>
        <w:tc>
          <w:tcPr>
            <w:tcW w:w="2841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Date</w:t>
            </w:r>
          </w:p>
        </w:tc>
      </w:tr>
      <w:tr w:rsidR="006B1154" w:rsidRPr="00CE18D2" w:rsidTr="00EC268E">
        <w:tc>
          <w:tcPr>
            <w:tcW w:w="2840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</w:tr>
    </w:tbl>
    <w:p w:rsidR="006B1154" w:rsidRDefault="006B1154" w:rsidP="00CE51FD">
      <w:pPr>
        <w:autoSpaceDE w:val="0"/>
        <w:autoSpaceDN w:val="0"/>
        <w:adjustRightInd w:val="0"/>
        <w:rPr>
          <w:rFonts w:ascii="Arial" w:hAnsi="Arial" w:cs="Arial"/>
        </w:rPr>
      </w:pPr>
    </w:p>
    <w:p w:rsidR="00450E7C" w:rsidRDefault="00450E7C" w:rsidP="00CE51FD">
      <w:pPr>
        <w:autoSpaceDE w:val="0"/>
        <w:autoSpaceDN w:val="0"/>
        <w:adjustRightInd w:val="0"/>
        <w:rPr>
          <w:rFonts w:ascii="Arial" w:hAnsi="Arial" w:cs="Arial"/>
        </w:rPr>
      </w:pPr>
    </w:p>
    <w:p w:rsidR="00450E7C" w:rsidRDefault="00450E7C" w:rsidP="00CE51FD">
      <w:pPr>
        <w:autoSpaceDE w:val="0"/>
        <w:autoSpaceDN w:val="0"/>
        <w:adjustRightInd w:val="0"/>
        <w:rPr>
          <w:rFonts w:ascii="Arial" w:hAnsi="Arial" w:cs="Arial"/>
        </w:rPr>
      </w:pPr>
    </w:p>
    <w:p w:rsidR="00450E7C" w:rsidRDefault="00450E7C" w:rsidP="00CE51FD">
      <w:pPr>
        <w:autoSpaceDE w:val="0"/>
        <w:autoSpaceDN w:val="0"/>
        <w:adjustRightInd w:val="0"/>
        <w:rPr>
          <w:rFonts w:ascii="Arial" w:hAnsi="Arial" w:cs="Arial"/>
        </w:rPr>
      </w:pPr>
    </w:p>
    <w:p w:rsidR="00450E7C" w:rsidRPr="00323C6F" w:rsidRDefault="00B65213" w:rsidP="00CE51FD">
      <w:pPr>
        <w:autoSpaceDE w:val="0"/>
        <w:autoSpaceDN w:val="0"/>
        <w:adjustRightInd w:val="0"/>
        <w:rPr>
          <w:rFonts w:ascii="Arial" w:hAnsi="Arial" w:cs="Arial"/>
        </w:rPr>
      </w:pPr>
      <w:hyperlink w:anchor="contents" w:history="1">
        <w:r w:rsidR="00450E7C" w:rsidRPr="00323C6F">
          <w:rPr>
            <w:rStyle w:val="Hyperlink"/>
            <w:rFonts w:ascii="Arial" w:hAnsi="Arial" w:cs="Arial"/>
          </w:rPr>
          <w:t>&lt;&lt;Back to the contents page&gt;&gt;</w:t>
        </w:r>
      </w:hyperlink>
    </w:p>
    <w:p w:rsidR="00450E7C" w:rsidRPr="00323C6F" w:rsidRDefault="00450E7C" w:rsidP="00CE51FD">
      <w:pPr>
        <w:autoSpaceDE w:val="0"/>
        <w:autoSpaceDN w:val="0"/>
        <w:adjustRightInd w:val="0"/>
        <w:rPr>
          <w:rFonts w:ascii="Arial" w:hAnsi="Arial" w:cs="Arial"/>
        </w:rPr>
      </w:pPr>
    </w:p>
    <w:p w:rsidR="006B1154" w:rsidRDefault="006B1154" w:rsidP="00CE51FD">
      <w:pPr>
        <w:autoSpaceDE w:val="0"/>
        <w:autoSpaceDN w:val="0"/>
        <w:adjustRightInd w:val="0"/>
        <w:rPr>
          <w:rFonts w:ascii="Arial" w:hAnsi="Arial" w:cs="Arial"/>
        </w:rPr>
        <w:sectPr w:rsidR="006B1154" w:rsidSect="00CE18D2">
          <w:pgSz w:w="11906" w:h="16838" w:code="9"/>
          <w:pgMar w:top="1418" w:right="1418" w:bottom="1418" w:left="1418" w:header="567" w:footer="567" w:gutter="0"/>
          <w:cols w:space="284"/>
          <w:titlePg/>
          <w:docGrid w:linePitch="360"/>
        </w:sectPr>
      </w:pPr>
    </w:p>
    <w:p w:rsidR="006B1154" w:rsidRPr="00CE18D2" w:rsidRDefault="00B65213" w:rsidP="00E7225D">
      <w:pPr>
        <w:rPr>
          <w:rFonts w:ascii="Arial" w:hAnsi="Arial" w:cs="Arial"/>
        </w:rPr>
      </w:pPr>
      <w:r w:rsidRPr="00B65213">
        <w:rPr>
          <w:noProof/>
          <w:color w:val="FF9900"/>
        </w:rPr>
        <w:lastRenderedPageBreak/>
        <w:pict>
          <v:shape id="_x0000_s1071" type="#_x0000_t202" style="position:absolute;margin-left:522pt;margin-top:-9pt;width:180pt;height:27pt;z-index:251659264">
            <v:textbox>
              <w:txbxContent>
                <w:p w:rsidR="0061039C" w:rsidRPr="00CE18D2" w:rsidRDefault="0061039C">
                  <w:pPr>
                    <w:rPr>
                      <w:rFonts w:ascii="Arial" w:hAnsi="Arial" w:cs="Arial"/>
                    </w:rPr>
                  </w:pPr>
                  <w:r w:rsidRPr="00CE18D2">
                    <w:rPr>
                      <w:rFonts w:ascii="Arial" w:hAnsi="Arial" w:cs="Arial"/>
                    </w:rPr>
                    <w:t>Name</w:t>
                  </w:r>
                </w:p>
              </w:txbxContent>
            </v:textbox>
          </v:shape>
        </w:pict>
      </w:r>
      <w:r w:rsidRPr="00B65213">
        <w:rPr>
          <w:rFonts w:ascii="Arial" w:hAnsi="Arial" w:cs="Arial"/>
          <w:b/>
          <w:color w:val="FF9900"/>
        </w:rPr>
        <w:t>Action Plan</w:t>
      </w:r>
      <w:bookmarkEnd w:id="0"/>
      <w:r w:rsidR="006B1154" w:rsidRPr="00CE18D2">
        <w:rPr>
          <w:rFonts w:ascii="Arial" w:hAnsi="Arial" w:cs="Arial"/>
        </w:rPr>
        <w:tab/>
      </w:r>
      <w:r w:rsidR="006B1154" w:rsidRPr="00CE18D2">
        <w:rPr>
          <w:rFonts w:ascii="Arial" w:hAnsi="Arial" w:cs="Arial"/>
        </w:rPr>
        <w:tab/>
      </w:r>
      <w:r w:rsidR="006B1154" w:rsidRPr="00CE18D2">
        <w:rPr>
          <w:rFonts w:ascii="Arial" w:hAnsi="Arial" w:cs="Arial"/>
        </w:rPr>
        <w:tab/>
      </w:r>
      <w:r w:rsidR="006B1154" w:rsidRPr="00CE18D2">
        <w:rPr>
          <w:rFonts w:ascii="Arial" w:hAnsi="Arial" w:cs="Arial"/>
        </w:rPr>
        <w:tab/>
      </w:r>
      <w:r w:rsidR="006B1154" w:rsidRPr="00CE18D2">
        <w:rPr>
          <w:rFonts w:ascii="Arial" w:hAnsi="Arial" w:cs="Arial"/>
        </w:rPr>
        <w:tab/>
      </w:r>
      <w:r w:rsidR="006B1154" w:rsidRPr="00CE18D2">
        <w:rPr>
          <w:rFonts w:ascii="Arial" w:hAnsi="Arial" w:cs="Arial"/>
        </w:rPr>
        <w:tab/>
        <w:t>Specific-Measurable-Agreed-Realistic-Timebound</w:t>
      </w:r>
    </w:p>
    <w:p w:rsidR="006B1154" w:rsidRPr="00CE18D2" w:rsidRDefault="006B11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8"/>
        <w:gridCol w:w="2007"/>
        <w:gridCol w:w="2004"/>
        <w:gridCol w:w="1997"/>
        <w:gridCol w:w="2000"/>
        <w:gridCol w:w="2008"/>
        <w:gridCol w:w="2204"/>
      </w:tblGrid>
      <w:tr w:rsidR="006B1154" w:rsidRPr="00CE18D2" w:rsidTr="00450E7C">
        <w:tc>
          <w:tcPr>
            <w:tcW w:w="1998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PRD Process stage</w:t>
            </w:r>
          </w:p>
        </w:tc>
        <w:tc>
          <w:tcPr>
            <w:tcW w:w="200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Specific Task (what is the task or objective?)</w:t>
            </w:r>
          </w:p>
        </w:tc>
        <w:tc>
          <w:tcPr>
            <w:tcW w:w="2004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Measures (how will we know when its done?)</w:t>
            </w:r>
          </w:p>
        </w:tc>
        <w:tc>
          <w:tcPr>
            <w:tcW w:w="199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Agreed (is it?)</w:t>
            </w:r>
          </w:p>
        </w:tc>
        <w:tc>
          <w:tcPr>
            <w:tcW w:w="2000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Realistic (is it?)</w:t>
            </w:r>
          </w:p>
        </w:tc>
        <w:tc>
          <w:tcPr>
            <w:tcW w:w="2008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Timing (start/finish dates)</w:t>
            </w:r>
          </w:p>
        </w:tc>
        <w:tc>
          <w:tcPr>
            <w:tcW w:w="2204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Comments/actions (follow-up notes)</w:t>
            </w:r>
          </w:p>
        </w:tc>
      </w:tr>
      <w:tr w:rsidR="006B1154" w:rsidTr="00450E7C">
        <w:trPr>
          <w:trHeight w:hRule="exact" w:val="1701"/>
        </w:trPr>
        <w:tc>
          <w:tcPr>
            <w:tcW w:w="1998" w:type="dxa"/>
          </w:tcPr>
          <w:p w:rsidR="006B1154" w:rsidRDefault="006B1154"/>
        </w:tc>
        <w:tc>
          <w:tcPr>
            <w:tcW w:w="2007" w:type="dxa"/>
          </w:tcPr>
          <w:p w:rsidR="006B1154" w:rsidRDefault="006B1154"/>
        </w:tc>
        <w:tc>
          <w:tcPr>
            <w:tcW w:w="2004" w:type="dxa"/>
          </w:tcPr>
          <w:p w:rsidR="006B1154" w:rsidRDefault="006B1154"/>
        </w:tc>
        <w:tc>
          <w:tcPr>
            <w:tcW w:w="1997" w:type="dxa"/>
          </w:tcPr>
          <w:p w:rsidR="006B1154" w:rsidRDefault="006B1154"/>
        </w:tc>
        <w:tc>
          <w:tcPr>
            <w:tcW w:w="2000" w:type="dxa"/>
          </w:tcPr>
          <w:p w:rsidR="006B1154" w:rsidRDefault="006B1154"/>
        </w:tc>
        <w:tc>
          <w:tcPr>
            <w:tcW w:w="2008" w:type="dxa"/>
          </w:tcPr>
          <w:p w:rsidR="006B1154" w:rsidRDefault="006B1154"/>
        </w:tc>
        <w:tc>
          <w:tcPr>
            <w:tcW w:w="2204" w:type="dxa"/>
          </w:tcPr>
          <w:p w:rsidR="006B1154" w:rsidRDefault="006B1154"/>
        </w:tc>
      </w:tr>
      <w:tr w:rsidR="006B1154" w:rsidTr="00450E7C">
        <w:trPr>
          <w:trHeight w:hRule="exact" w:val="1701"/>
        </w:trPr>
        <w:tc>
          <w:tcPr>
            <w:tcW w:w="1998" w:type="dxa"/>
          </w:tcPr>
          <w:p w:rsidR="006B1154" w:rsidRDefault="006B1154"/>
        </w:tc>
        <w:tc>
          <w:tcPr>
            <w:tcW w:w="2007" w:type="dxa"/>
          </w:tcPr>
          <w:p w:rsidR="006B1154" w:rsidRDefault="006B1154"/>
        </w:tc>
        <w:tc>
          <w:tcPr>
            <w:tcW w:w="2004" w:type="dxa"/>
          </w:tcPr>
          <w:p w:rsidR="006B1154" w:rsidRDefault="006B1154"/>
        </w:tc>
        <w:tc>
          <w:tcPr>
            <w:tcW w:w="1997" w:type="dxa"/>
          </w:tcPr>
          <w:p w:rsidR="006B1154" w:rsidRDefault="006B1154"/>
        </w:tc>
        <w:tc>
          <w:tcPr>
            <w:tcW w:w="2000" w:type="dxa"/>
          </w:tcPr>
          <w:p w:rsidR="006B1154" w:rsidRDefault="006B1154"/>
        </w:tc>
        <w:tc>
          <w:tcPr>
            <w:tcW w:w="2008" w:type="dxa"/>
          </w:tcPr>
          <w:p w:rsidR="006B1154" w:rsidRDefault="006B1154"/>
        </w:tc>
        <w:tc>
          <w:tcPr>
            <w:tcW w:w="2204" w:type="dxa"/>
          </w:tcPr>
          <w:p w:rsidR="006B1154" w:rsidRDefault="006B1154"/>
        </w:tc>
      </w:tr>
      <w:tr w:rsidR="006B1154" w:rsidTr="00450E7C">
        <w:trPr>
          <w:trHeight w:hRule="exact" w:val="1701"/>
        </w:trPr>
        <w:tc>
          <w:tcPr>
            <w:tcW w:w="1998" w:type="dxa"/>
          </w:tcPr>
          <w:p w:rsidR="006B1154" w:rsidRDefault="006B1154"/>
        </w:tc>
        <w:tc>
          <w:tcPr>
            <w:tcW w:w="2007" w:type="dxa"/>
          </w:tcPr>
          <w:p w:rsidR="006B1154" w:rsidRDefault="006B1154"/>
        </w:tc>
        <w:tc>
          <w:tcPr>
            <w:tcW w:w="2004" w:type="dxa"/>
          </w:tcPr>
          <w:p w:rsidR="006B1154" w:rsidRDefault="006B1154"/>
        </w:tc>
        <w:tc>
          <w:tcPr>
            <w:tcW w:w="1997" w:type="dxa"/>
          </w:tcPr>
          <w:p w:rsidR="006B1154" w:rsidRDefault="006B1154"/>
        </w:tc>
        <w:tc>
          <w:tcPr>
            <w:tcW w:w="2000" w:type="dxa"/>
          </w:tcPr>
          <w:p w:rsidR="006B1154" w:rsidRDefault="006B1154"/>
        </w:tc>
        <w:tc>
          <w:tcPr>
            <w:tcW w:w="2008" w:type="dxa"/>
          </w:tcPr>
          <w:p w:rsidR="006B1154" w:rsidRDefault="006B1154"/>
        </w:tc>
        <w:tc>
          <w:tcPr>
            <w:tcW w:w="2204" w:type="dxa"/>
          </w:tcPr>
          <w:p w:rsidR="006B1154" w:rsidRDefault="006B1154"/>
        </w:tc>
      </w:tr>
      <w:tr w:rsidR="006B1154" w:rsidTr="00450E7C">
        <w:trPr>
          <w:trHeight w:hRule="exact" w:val="1701"/>
        </w:trPr>
        <w:tc>
          <w:tcPr>
            <w:tcW w:w="14218" w:type="dxa"/>
            <w:gridSpan w:val="7"/>
          </w:tcPr>
          <w:p w:rsidR="006B1154" w:rsidRDefault="006B1154"/>
        </w:tc>
      </w:tr>
    </w:tbl>
    <w:p w:rsidR="006B1154" w:rsidRPr="00323C6F" w:rsidRDefault="00B65213" w:rsidP="00E7225D">
      <w:pPr>
        <w:rPr>
          <w:rFonts w:ascii="Arial" w:hAnsi="Arial" w:cs="Arial"/>
        </w:rPr>
      </w:pPr>
      <w:hyperlink w:anchor="contents" w:history="1">
        <w:r w:rsidR="00450E7C" w:rsidRPr="00323C6F">
          <w:rPr>
            <w:rStyle w:val="Hyperlink"/>
            <w:rFonts w:ascii="Arial" w:hAnsi="Arial" w:cs="Arial"/>
          </w:rPr>
          <w:t>&lt;&lt;Back to the contents page&gt;&gt;</w:t>
        </w:r>
      </w:hyperlink>
    </w:p>
    <w:p w:rsidR="006B1154" w:rsidRPr="001143FB" w:rsidRDefault="006B1154">
      <w:pPr>
        <w:rPr>
          <w:rFonts w:ascii="Arial" w:hAnsi="Arial" w:cs="Arial"/>
          <w:b/>
          <w:color w:val="FF9900"/>
        </w:rPr>
      </w:pPr>
      <w:r>
        <w:rPr>
          <w:rFonts w:ascii="Arial" w:hAnsi="Arial" w:cs="Arial"/>
        </w:rPr>
        <w:br w:type="page"/>
      </w:r>
      <w:bookmarkStart w:id="16" w:name="indicativeschedule"/>
      <w:r w:rsidR="00B65213" w:rsidRPr="00B65213">
        <w:rPr>
          <w:rFonts w:ascii="Arial" w:hAnsi="Arial" w:cs="Arial"/>
          <w:b/>
          <w:color w:val="FF9900"/>
        </w:rPr>
        <w:lastRenderedPageBreak/>
        <w:t>PRD Indicative Schedule</w:t>
      </w:r>
      <w:bookmarkEnd w:id="16"/>
    </w:p>
    <w:p w:rsidR="006B1154" w:rsidRPr="00CE18D2" w:rsidRDefault="006B1154">
      <w:pPr>
        <w:rPr>
          <w:rFonts w:ascii="Arial" w:hAnsi="Arial" w:cs="Arial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2"/>
        <w:gridCol w:w="786"/>
        <w:gridCol w:w="787"/>
        <w:gridCol w:w="787"/>
        <w:gridCol w:w="787"/>
        <w:gridCol w:w="787"/>
        <w:gridCol w:w="787"/>
        <w:gridCol w:w="786"/>
        <w:gridCol w:w="787"/>
        <w:gridCol w:w="787"/>
        <w:gridCol w:w="787"/>
        <w:gridCol w:w="787"/>
        <w:gridCol w:w="787"/>
      </w:tblGrid>
      <w:tr w:rsidR="006B1154" w:rsidRPr="00CE18D2" w:rsidTr="00EC268E">
        <w:tc>
          <w:tcPr>
            <w:tcW w:w="4732" w:type="dxa"/>
          </w:tcPr>
          <w:p w:rsidR="006B1154" w:rsidRPr="00EC268E" w:rsidRDefault="006B1154">
            <w:pPr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786" w:type="dxa"/>
          </w:tcPr>
          <w:p w:rsidR="006B1154" w:rsidRPr="00EC268E" w:rsidRDefault="006B1154">
            <w:pPr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Aug</w:t>
            </w: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Sep</w:t>
            </w: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Oct</w:t>
            </w: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Nov</w:t>
            </w: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Dec</w:t>
            </w: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Jan</w:t>
            </w:r>
          </w:p>
        </w:tc>
        <w:tc>
          <w:tcPr>
            <w:tcW w:w="786" w:type="dxa"/>
          </w:tcPr>
          <w:p w:rsidR="006B1154" w:rsidRPr="00EC268E" w:rsidRDefault="006B1154">
            <w:pPr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Feb</w:t>
            </w: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Mar</w:t>
            </w: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Apr</w:t>
            </w: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May</w:t>
            </w: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Jun</w:t>
            </w: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  <w:b/>
              </w:rPr>
            </w:pPr>
            <w:r w:rsidRPr="00EC268E">
              <w:rPr>
                <w:rFonts w:ascii="Arial" w:hAnsi="Arial" w:cs="Arial"/>
                <w:b/>
              </w:rPr>
              <w:t>Jul</w:t>
            </w:r>
          </w:p>
        </w:tc>
      </w:tr>
      <w:tr w:rsidR="006B1154" w:rsidRPr="00CE18D2" w:rsidTr="00EC268E">
        <w:tc>
          <w:tcPr>
            <w:tcW w:w="14174" w:type="dxa"/>
            <w:gridSpan w:val="13"/>
          </w:tcPr>
          <w:p w:rsidR="006B1154" w:rsidRPr="00EC268E" w:rsidRDefault="006B1154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  <w:b/>
              </w:rPr>
              <w:t>Self assessment process</w:t>
            </w:r>
          </w:p>
        </w:tc>
      </w:tr>
      <w:tr w:rsidR="006B1154" w:rsidRPr="00CE18D2" w:rsidTr="00EC268E">
        <w:tc>
          <w:tcPr>
            <w:tcW w:w="4732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Draft SAR produced</w:t>
            </w:r>
          </w:p>
        </w:tc>
        <w:tc>
          <w:tcPr>
            <w:tcW w:w="786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99CC00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</w:tr>
      <w:tr w:rsidR="006B1154" w:rsidRPr="00CE18D2" w:rsidTr="00EC268E">
        <w:tc>
          <w:tcPr>
            <w:tcW w:w="4732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SAR validated by PRD Partner</w:t>
            </w:r>
          </w:p>
        </w:tc>
        <w:tc>
          <w:tcPr>
            <w:tcW w:w="786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99CC00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</w:tr>
      <w:tr w:rsidR="006B1154" w:rsidRPr="00CE18D2" w:rsidTr="00EC268E">
        <w:tc>
          <w:tcPr>
            <w:tcW w:w="4732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SAR uploaded to LSC</w:t>
            </w:r>
          </w:p>
        </w:tc>
        <w:tc>
          <w:tcPr>
            <w:tcW w:w="786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99CC00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</w:tr>
      <w:tr w:rsidR="006B1154" w:rsidRPr="00CE18D2" w:rsidTr="00EC268E">
        <w:tc>
          <w:tcPr>
            <w:tcW w:w="4732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Work on Quality Improvement Plan</w:t>
            </w:r>
          </w:p>
        </w:tc>
        <w:tc>
          <w:tcPr>
            <w:tcW w:w="786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99CC00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  <w:shd w:val="clear" w:color="auto" w:fill="99CC00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99CC00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99CC00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99CC00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99CC00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99CC00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</w:tr>
      <w:tr w:rsidR="006B1154" w:rsidRPr="00CE18D2" w:rsidTr="00EC268E">
        <w:tc>
          <w:tcPr>
            <w:tcW w:w="4732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Quality monitoring activities (internal) including:</w:t>
            </w:r>
          </w:p>
          <w:p w:rsidR="006B1154" w:rsidRPr="00EC268E" w:rsidRDefault="006B1154" w:rsidP="00EC268E">
            <w:pPr>
              <w:numPr>
                <w:ilvl w:val="0"/>
                <w:numId w:val="12"/>
              </w:numPr>
              <w:tabs>
                <w:tab w:val="clear" w:pos="1724"/>
                <w:tab w:val="num" w:pos="540"/>
              </w:tabs>
              <w:spacing w:line="192" w:lineRule="auto"/>
              <w:ind w:left="539" w:hanging="539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Observation of teaching and learning</w:t>
            </w:r>
          </w:p>
          <w:p w:rsidR="006B1154" w:rsidRPr="00EC268E" w:rsidRDefault="006B1154" w:rsidP="00EC268E">
            <w:pPr>
              <w:numPr>
                <w:ilvl w:val="0"/>
                <w:numId w:val="12"/>
              </w:numPr>
              <w:tabs>
                <w:tab w:val="clear" w:pos="1724"/>
                <w:tab w:val="num" w:pos="540"/>
              </w:tabs>
              <w:spacing w:line="192" w:lineRule="auto"/>
              <w:ind w:left="539" w:hanging="539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Collection of learner feedback</w:t>
            </w:r>
          </w:p>
          <w:p w:rsidR="006B1154" w:rsidRPr="00EC268E" w:rsidRDefault="006B1154" w:rsidP="00EC268E">
            <w:pPr>
              <w:numPr>
                <w:ilvl w:val="0"/>
                <w:numId w:val="12"/>
              </w:numPr>
              <w:tabs>
                <w:tab w:val="clear" w:pos="1724"/>
                <w:tab w:val="num" w:pos="540"/>
              </w:tabs>
              <w:spacing w:line="192" w:lineRule="auto"/>
              <w:ind w:left="539" w:hanging="539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Checks on ILPs/review records</w:t>
            </w:r>
          </w:p>
          <w:p w:rsidR="006B1154" w:rsidRPr="00EC268E" w:rsidRDefault="006B1154" w:rsidP="00EC268E">
            <w:pPr>
              <w:numPr>
                <w:ilvl w:val="0"/>
                <w:numId w:val="12"/>
              </w:numPr>
              <w:tabs>
                <w:tab w:val="clear" w:pos="1724"/>
                <w:tab w:val="num" w:pos="540"/>
              </w:tabs>
              <w:spacing w:line="192" w:lineRule="auto"/>
              <w:ind w:left="539" w:hanging="539"/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Analysis of management information</w:t>
            </w:r>
          </w:p>
        </w:tc>
        <w:tc>
          <w:tcPr>
            <w:tcW w:w="786" w:type="dxa"/>
            <w:shd w:val="clear" w:color="auto" w:fill="99CC00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99CC00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99CC00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  <w:shd w:val="clear" w:color="auto" w:fill="99CC00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99CC00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99CC00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</w:tr>
      <w:tr w:rsidR="006B1154" w:rsidRPr="00CE18D2" w:rsidTr="00EC268E">
        <w:tc>
          <w:tcPr>
            <w:tcW w:w="14174" w:type="dxa"/>
            <w:gridSpan w:val="13"/>
          </w:tcPr>
          <w:p w:rsidR="006B1154" w:rsidRPr="00EC268E" w:rsidRDefault="006B1154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  <w:b/>
              </w:rPr>
              <w:t>Peer review process</w:t>
            </w:r>
          </w:p>
        </w:tc>
      </w:tr>
      <w:tr w:rsidR="006B1154" w:rsidRPr="00CE18D2" w:rsidTr="00EC268E">
        <w:tc>
          <w:tcPr>
            <w:tcW w:w="4732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Review partner’s draft SAR and provide feedback</w:t>
            </w:r>
          </w:p>
        </w:tc>
        <w:tc>
          <w:tcPr>
            <w:tcW w:w="786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99CC00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 w:rsidP="00E7225D">
            <w:pPr>
              <w:rPr>
                <w:rFonts w:ascii="Arial" w:hAnsi="Arial" w:cs="Arial"/>
              </w:rPr>
            </w:pPr>
          </w:p>
        </w:tc>
      </w:tr>
      <w:tr w:rsidR="006B1154" w:rsidRPr="00CE18D2" w:rsidTr="00EC268E">
        <w:tc>
          <w:tcPr>
            <w:tcW w:w="4732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Planning meeting with PRD partner based on SAR and quality improvement plan. Identify focus areas and agree timescales.</w:t>
            </w:r>
          </w:p>
        </w:tc>
        <w:tc>
          <w:tcPr>
            <w:tcW w:w="786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99CC00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</w:tr>
      <w:tr w:rsidR="006B1154" w:rsidRPr="00CE18D2" w:rsidTr="00EC268E">
        <w:tc>
          <w:tcPr>
            <w:tcW w:w="4732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1</w:t>
            </w:r>
            <w:r w:rsidRPr="00EC268E">
              <w:rPr>
                <w:rFonts w:ascii="Arial" w:hAnsi="Arial" w:cs="Arial"/>
                <w:vertAlign w:val="superscript"/>
              </w:rPr>
              <w:t>st</w:t>
            </w:r>
            <w:r w:rsidRPr="00EC268E">
              <w:rPr>
                <w:rFonts w:ascii="Arial" w:hAnsi="Arial" w:cs="Arial"/>
              </w:rPr>
              <w:t xml:space="preserve"> Review meeting with PRD partner organisation</w:t>
            </w:r>
          </w:p>
        </w:tc>
        <w:tc>
          <w:tcPr>
            <w:tcW w:w="786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99CC00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</w:tr>
      <w:tr w:rsidR="006B1154" w:rsidRPr="00CE18D2" w:rsidTr="00EC268E">
        <w:tc>
          <w:tcPr>
            <w:tcW w:w="4732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2</w:t>
            </w:r>
            <w:r w:rsidRPr="00EC268E">
              <w:rPr>
                <w:rFonts w:ascii="Arial" w:hAnsi="Arial" w:cs="Arial"/>
                <w:vertAlign w:val="superscript"/>
              </w:rPr>
              <w:t>nd</w:t>
            </w:r>
            <w:r w:rsidRPr="00EC268E">
              <w:rPr>
                <w:rFonts w:ascii="Arial" w:hAnsi="Arial" w:cs="Arial"/>
              </w:rPr>
              <w:t xml:space="preserve"> Review meeting with PRD partner organisation</w:t>
            </w:r>
          </w:p>
        </w:tc>
        <w:tc>
          <w:tcPr>
            <w:tcW w:w="786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99CC00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</w:tr>
      <w:tr w:rsidR="006B1154" w:rsidRPr="00CE18D2" w:rsidTr="00EC268E">
        <w:tc>
          <w:tcPr>
            <w:tcW w:w="4732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  <w:r w:rsidRPr="00EC268E">
              <w:rPr>
                <w:rFonts w:ascii="Arial" w:hAnsi="Arial" w:cs="Arial"/>
              </w:rPr>
              <w:t>Staffordshire Provider Association celebration of PRD, including how we benefited and an opportunity to change partners.</w:t>
            </w:r>
          </w:p>
        </w:tc>
        <w:tc>
          <w:tcPr>
            <w:tcW w:w="786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99CC00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6B1154" w:rsidRPr="00EC268E" w:rsidRDefault="006B1154">
            <w:pPr>
              <w:rPr>
                <w:rFonts w:ascii="Arial" w:hAnsi="Arial" w:cs="Arial"/>
              </w:rPr>
            </w:pPr>
          </w:p>
        </w:tc>
      </w:tr>
    </w:tbl>
    <w:p w:rsidR="006B1154" w:rsidRPr="00CE18D2" w:rsidRDefault="006B1154">
      <w:pPr>
        <w:rPr>
          <w:rFonts w:ascii="Arial" w:hAnsi="Arial" w:cs="Arial"/>
        </w:rPr>
      </w:pPr>
    </w:p>
    <w:p w:rsidR="006B1154" w:rsidRDefault="006B1154" w:rsidP="00CE51FD">
      <w:pPr>
        <w:autoSpaceDE w:val="0"/>
        <w:autoSpaceDN w:val="0"/>
        <w:adjustRightInd w:val="0"/>
        <w:rPr>
          <w:rFonts w:ascii="Arial" w:hAnsi="Arial" w:cs="Arial"/>
        </w:rPr>
      </w:pPr>
    </w:p>
    <w:p w:rsidR="00450E7C" w:rsidRPr="00323C6F" w:rsidRDefault="00450E7C" w:rsidP="00CE51FD">
      <w:pPr>
        <w:autoSpaceDE w:val="0"/>
        <w:autoSpaceDN w:val="0"/>
        <w:adjustRightInd w:val="0"/>
        <w:rPr>
          <w:rFonts w:ascii="Arial" w:hAnsi="Arial" w:cs="Arial"/>
        </w:rPr>
      </w:pPr>
    </w:p>
    <w:p w:rsidR="00450E7C" w:rsidRPr="00323C6F" w:rsidRDefault="00B65213" w:rsidP="00CE51FD">
      <w:pPr>
        <w:autoSpaceDE w:val="0"/>
        <w:autoSpaceDN w:val="0"/>
        <w:adjustRightInd w:val="0"/>
        <w:rPr>
          <w:rFonts w:ascii="Arial" w:hAnsi="Arial" w:cs="Arial"/>
        </w:rPr>
      </w:pPr>
      <w:hyperlink w:anchor="contents" w:history="1">
        <w:r w:rsidR="00450E7C" w:rsidRPr="00323C6F">
          <w:rPr>
            <w:rStyle w:val="Hyperlink"/>
            <w:rFonts w:ascii="Arial" w:hAnsi="Arial" w:cs="Arial"/>
          </w:rPr>
          <w:t>&lt;&lt;Back to the contents page&gt;&gt;</w:t>
        </w:r>
      </w:hyperlink>
    </w:p>
    <w:sectPr w:rsidR="00450E7C" w:rsidRPr="00323C6F" w:rsidSect="00E7225D">
      <w:pgSz w:w="16838" w:h="11906" w:orient="landscape" w:code="9"/>
      <w:pgMar w:top="1418" w:right="1418" w:bottom="1418" w:left="1418" w:header="567" w:footer="567" w:gutter="0"/>
      <w:cols w:space="28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0ED" w:rsidRDefault="005840ED">
      <w:r>
        <w:separator/>
      </w:r>
    </w:p>
  </w:endnote>
  <w:endnote w:type="continuationSeparator" w:id="0">
    <w:p w:rsidR="005840ED" w:rsidRDefault="00584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39C" w:rsidRDefault="0061039C" w:rsidP="00B65213">
    <w:pPr>
      <w:pStyle w:val="Footer"/>
      <w:tabs>
        <w:tab w:val="clear" w:pos="4153"/>
        <w:tab w:val="clear" w:pos="8306"/>
        <w:tab w:val="right" w:pos="9070"/>
      </w:tabs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23C6F">
      <w:rPr>
        <w:rStyle w:val="PageNumber"/>
        <w:noProof/>
      </w:rPr>
      <w:t>26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39C" w:rsidRDefault="0061039C" w:rsidP="00B65213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23C6F">
      <w:rPr>
        <w:rStyle w:val="PageNumber"/>
        <w:noProof/>
      </w:rPr>
      <w:t>25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0ED" w:rsidRDefault="005840ED">
      <w:r>
        <w:separator/>
      </w:r>
    </w:p>
  </w:footnote>
  <w:footnote w:type="continuationSeparator" w:id="0">
    <w:p w:rsidR="005840ED" w:rsidRDefault="00584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40E"/>
    <w:multiLevelType w:val="hybridMultilevel"/>
    <w:tmpl w:val="EE2241F6"/>
    <w:lvl w:ilvl="0" w:tplc="D1DC8E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D0CA1"/>
    <w:multiLevelType w:val="hybridMultilevel"/>
    <w:tmpl w:val="51DE01E4"/>
    <w:lvl w:ilvl="0" w:tplc="8E98F72E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80BBA"/>
    <w:multiLevelType w:val="hybridMultilevel"/>
    <w:tmpl w:val="1E6C996C"/>
    <w:lvl w:ilvl="0" w:tplc="8E98F72E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365CD8"/>
    <w:multiLevelType w:val="hybridMultilevel"/>
    <w:tmpl w:val="22CA2BA2"/>
    <w:lvl w:ilvl="0" w:tplc="75BE80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568D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0477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C670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0E96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03D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5EDA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8E74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4412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A70206"/>
    <w:multiLevelType w:val="hybridMultilevel"/>
    <w:tmpl w:val="A0FEAD08"/>
    <w:lvl w:ilvl="0" w:tplc="14AE9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636658"/>
    <w:multiLevelType w:val="hybridMultilevel"/>
    <w:tmpl w:val="21E4AB12"/>
    <w:lvl w:ilvl="0" w:tplc="D1DC8E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021B26"/>
    <w:multiLevelType w:val="hybridMultilevel"/>
    <w:tmpl w:val="575E1424"/>
    <w:lvl w:ilvl="0" w:tplc="8E98F7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6"/>
        </w:tabs>
        <w:ind w:left="7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</w:abstractNum>
  <w:abstractNum w:abstractNumId="7">
    <w:nsid w:val="32B86F38"/>
    <w:multiLevelType w:val="hybridMultilevel"/>
    <w:tmpl w:val="1E643214"/>
    <w:lvl w:ilvl="0" w:tplc="E5EAC9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24C8E"/>
    <w:multiLevelType w:val="hybridMultilevel"/>
    <w:tmpl w:val="1EB66DB0"/>
    <w:lvl w:ilvl="0" w:tplc="68E6B67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9A279D"/>
    <w:multiLevelType w:val="hybridMultilevel"/>
    <w:tmpl w:val="EE863034"/>
    <w:lvl w:ilvl="0" w:tplc="D1DC8E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994E34"/>
    <w:multiLevelType w:val="hybridMultilevel"/>
    <w:tmpl w:val="BDE0BE70"/>
    <w:lvl w:ilvl="0" w:tplc="68E6B67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80048D"/>
    <w:multiLevelType w:val="hybridMultilevel"/>
    <w:tmpl w:val="FC18BCA8"/>
    <w:lvl w:ilvl="0" w:tplc="533C7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41567F"/>
    <w:multiLevelType w:val="hybridMultilevel"/>
    <w:tmpl w:val="204A3F36"/>
    <w:lvl w:ilvl="0" w:tplc="68E6B67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AC5C1C"/>
    <w:multiLevelType w:val="hybridMultilevel"/>
    <w:tmpl w:val="C70CCDAC"/>
    <w:lvl w:ilvl="0" w:tplc="BC92C9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A2BC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8A7D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E47B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7C11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EE9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C71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14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28C3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11"/>
  </w:num>
  <w:num w:numId="7">
    <w:abstractNumId w:val="12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C3094"/>
    <w:rsid w:val="00015253"/>
    <w:rsid w:val="00031313"/>
    <w:rsid w:val="000449E3"/>
    <w:rsid w:val="000D7E41"/>
    <w:rsid w:val="000F1EA9"/>
    <w:rsid w:val="001143FB"/>
    <w:rsid w:val="00190A42"/>
    <w:rsid w:val="00192926"/>
    <w:rsid w:val="001D4C3B"/>
    <w:rsid w:val="001F2CD4"/>
    <w:rsid w:val="00221D03"/>
    <w:rsid w:val="00233CC7"/>
    <w:rsid w:val="00244C1C"/>
    <w:rsid w:val="00323C6F"/>
    <w:rsid w:val="00350265"/>
    <w:rsid w:val="003718D6"/>
    <w:rsid w:val="003C3094"/>
    <w:rsid w:val="00450E7C"/>
    <w:rsid w:val="00491BAA"/>
    <w:rsid w:val="004A715E"/>
    <w:rsid w:val="005407F2"/>
    <w:rsid w:val="00547740"/>
    <w:rsid w:val="00574FA3"/>
    <w:rsid w:val="00581CF4"/>
    <w:rsid w:val="005840ED"/>
    <w:rsid w:val="006021E3"/>
    <w:rsid w:val="0061039C"/>
    <w:rsid w:val="006A56D8"/>
    <w:rsid w:val="006B1154"/>
    <w:rsid w:val="006E2F68"/>
    <w:rsid w:val="0071010D"/>
    <w:rsid w:val="00752359"/>
    <w:rsid w:val="007D7462"/>
    <w:rsid w:val="00910E89"/>
    <w:rsid w:val="0091424E"/>
    <w:rsid w:val="00935360"/>
    <w:rsid w:val="00956F00"/>
    <w:rsid w:val="009B44C1"/>
    <w:rsid w:val="009F0CB9"/>
    <w:rsid w:val="00A15F97"/>
    <w:rsid w:val="00A53AD8"/>
    <w:rsid w:val="00AB0676"/>
    <w:rsid w:val="00AB576D"/>
    <w:rsid w:val="00AF0EC9"/>
    <w:rsid w:val="00B43288"/>
    <w:rsid w:val="00B56C8C"/>
    <w:rsid w:val="00B64951"/>
    <w:rsid w:val="00B65213"/>
    <w:rsid w:val="00B938AC"/>
    <w:rsid w:val="00BC3F58"/>
    <w:rsid w:val="00BF55F8"/>
    <w:rsid w:val="00CE18D2"/>
    <w:rsid w:val="00CE51FD"/>
    <w:rsid w:val="00D5782B"/>
    <w:rsid w:val="00DE4866"/>
    <w:rsid w:val="00E042C6"/>
    <w:rsid w:val="00E306AF"/>
    <w:rsid w:val="00E560EB"/>
    <w:rsid w:val="00E7225D"/>
    <w:rsid w:val="00E75A3B"/>
    <w:rsid w:val="00E910A1"/>
    <w:rsid w:val="00EA3C26"/>
    <w:rsid w:val="00EA593C"/>
    <w:rsid w:val="00EB17C2"/>
    <w:rsid w:val="00EC268E"/>
    <w:rsid w:val="00F60335"/>
    <w:rsid w:val="00FD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1" type="callout" idref="#_x0000_s1050"/>
        <o:r id="V:Rule2" type="callout" idref="#_x0000_s1051"/>
        <o:r id="V:Rule3" type="callout" idref="#_x0000_s1052"/>
        <o:r id="V:Rule4" type="callout" idref="#_x0000_s1053"/>
        <o:r id="V:Rule5" type="callout" idref="#_x0000_s1054"/>
        <o:r id="V:Rule6" type="callout" idref="#_x0000_s1055"/>
        <o:r id="V:Rule7" type="callout" idref="#_x0000_s1056"/>
        <o:r id="V:Rule8" type="callout" idref="#_x0000_s1057"/>
        <o:r id="V:Rule9" type="callout" idref="#_x0000_s1058"/>
        <o:r id="V:Rule10" type="callout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E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3C309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C3094"/>
    <w:rPr>
      <w:rFonts w:cs="Times New Roman"/>
      <w:vertAlign w:val="superscript"/>
    </w:rPr>
  </w:style>
  <w:style w:type="paragraph" w:customStyle="1" w:styleId="Default">
    <w:name w:val="Default"/>
    <w:rsid w:val="006021E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60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E18D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BF55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BF55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BF55F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BF5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BF55F8"/>
    <w:rPr>
      <w:b/>
      <w:bCs/>
    </w:rPr>
  </w:style>
  <w:style w:type="paragraph" w:styleId="BalloonText">
    <w:name w:val="Balloon Text"/>
    <w:basedOn w:val="Normal"/>
    <w:link w:val="BalloonTextChar"/>
    <w:rsid w:val="00BF5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BF55F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43288"/>
    <w:rPr>
      <w:rFonts w:cs="Times New Roman"/>
      <w:color w:val="800080"/>
      <w:u w:val="single"/>
    </w:rPr>
  </w:style>
  <w:style w:type="paragraph" w:styleId="Header">
    <w:name w:val="header"/>
    <w:basedOn w:val="Normal"/>
    <w:rsid w:val="001143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43F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14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xcellencegateway.org.uk/page.aspx?o=161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3316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&amp; Touche LLP</Company>
  <LinksUpToDate>false</LinksUpToDate>
  <CharactersWithSpaces>22174</CharactersWithSpaces>
  <SharedDoc>false</SharedDoc>
  <HLinks>
    <vt:vector size="174" baseType="variant">
      <vt:variant>
        <vt:i4>393244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contents</vt:lpwstr>
      </vt:variant>
      <vt:variant>
        <vt:i4>393244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contents</vt:lpwstr>
      </vt:variant>
      <vt:variant>
        <vt:i4>393244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contents</vt:lpwstr>
      </vt:variant>
      <vt:variant>
        <vt:i4>393244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contents</vt:lpwstr>
      </vt:variant>
      <vt:variant>
        <vt:i4>393244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contents</vt:lpwstr>
      </vt:variant>
      <vt:variant>
        <vt:i4>2228282</vt:i4>
      </vt:variant>
      <vt:variant>
        <vt:i4>75</vt:i4>
      </vt:variant>
      <vt:variant>
        <vt:i4>0</vt:i4>
      </vt:variant>
      <vt:variant>
        <vt:i4>5</vt:i4>
      </vt:variant>
      <vt:variant>
        <vt:lpwstr>http://www.excellencegateway.org.uk/page.aspx?o=161219</vt:lpwstr>
      </vt:variant>
      <vt:variant>
        <vt:lpwstr/>
      </vt:variant>
      <vt:variant>
        <vt:i4>393244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contents</vt:lpwstr>
      </vt:variant>
      <vt:variant>
        <vt:i4>393244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contents</vt:lpwstr>
      </vt:variant>
      <vt:variant>
        <vt:i4>393244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contents</vt:lpwstr>
      </vt:variant>
      <vt:variant>
        <vt:i4>393244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contents</vt:lpwstr>
      </vt:variant>
      <vt:variant>
        <vt:i4>393244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contents</vt:lpwstr>
      </vt:variant>
      <vt:variant>
        <vt:i4>393244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contents</vt:lpwstr>
      </vt:variant>
      <vt:variant>
        <vt:i4>393244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contents</vt:lpwstr>
      </vt:variant>
      <vt:variant>
        <vt:i4>8126591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indicativeschedule</vt:lpwstr>
      </vt:variant>
      <vt:variant>
        <vt:i4>6684779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actionplan</vt:lpwstr>
      </vt:variant>
      <vt:variant>
        <vt:i4>7536760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groundrules</vt:lpwstr>
      </vt:variant>
      <vt:variant>
        <vt:i4>3276842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tool11</vt:lpwstr>
      </vt:variant>
      <vt:variant>
        <vt:i4>3342378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tool10</vt:lpwstr>
      </vt:variant>
      <vt:variant>
        <vt:i4>196635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tool9</vt:lpwstr>
      </vt:variant>
      <vt:variant>
        <vt:i4>196635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tool8</vt:lpwstr>
      </vt:variant>
      <vt:variant>
        <vt:i4>196635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tool7</vt:lpwstr>
      </vt:variant>
      <vt:variant>
        <vt:i4>6357037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tool6b</vt:lpwstr>
      </vt:variant>
      <vt:variant>
        <vt:i4>196635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tool6</vt:lpwstr>
      </vt:variant>
      <vt:variant>
        <vt:i4>196635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tool5</vt:lpwstr>
      </vt:variant>
      <vt:variant>
        <vt:i4>196635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tool4</vt:lpwstr>
      </vt:variant>
      <vt:variant>
        <vt:i4>196635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tool3</vt:lpwstr>
      </vt:variant>
      <vt:variant>
        <vt:i4>196635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tool2</vt:lpwstr>
      </vt:variant>
      <vt:variant>
        <vt:i4>196635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tool1</vt:lpwstr>
      </vt:variant>
      <vt:variant>
        <vt:i4>7929954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stepbystep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Farquhar</dc:creator>
  <cp:lastModifiedBy>apike</cp:lastModifiedBy>
  <cp:revision>2</cp:revision>
  <cp:lastPrinted>2009-07-15T15:30:00Z</cp:lastPrinted>
  <dcterms:created xsi:type="dcterms:W3CDTF">2009-08-20T12:41:00Z</dcterms:created>
  <dcterms:modified xsi:type="dcterms:W3CDTF">2009-08-20T12:41:00Z</dcterms:modified>
</cp:coreProperties>
</file>