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8F" w:rsidRPr="00F61BAB" w:rsidRDefault="00F61BAB">
      <w:pPr>
        <w:rPr>
          <w:b/>
        </w:rPr>
      </w:pPr>
      <w:r w:rsidRPr="00F61BAB">
        <w:rPr>
          <w:b/>
        </w:rPr>
        <w:t>Skilled for Health Resources</w:t>
      </w:r>
    </w:p>
    <w:p w:rsidR="00F61BAB" w:rsidRDefault="00F61BAB"/>
    <w:p w:rsidR="00F61BAB" w:rsidRDefault="00F61BAB">
      <w:r>
        <w:t>The Skilled for Health resources havc been migrated from the old ReadWritePlus, RWP, site that was closed at the end of September 2015.</w:t>
      </w:r>
    </w:p>
    <w:p w:rsidR="00F61BAB" w:rsidRDefault="00F61BAB"/>
    <w:p w:rsidR="00F61BAB" w:rsidRPr="00F61BAB" w:rsidRDefault="00F61BAB">
      <w:r w:rsidRPr="00F61BAB">
        <w:t xml:space="preserve">Audio files are in zip folders </w:t>
      </w:r>
      <w:r w:rsidR="00806F14">
        <w:t xml:space="preserve">that </w:t>
      </w:r>
      <w:r w:rsidRPr="00F61BAB">
        <w:t xml:space="preserve">can be accessed and downloaded from the links below.  </w:t>
      </w:r>
    </w:p>
    <w:p w:rsidR="00F61BAB" w:rsidRDefault="00F61BAB">
      <w:r>
        <w:t>Services and self-care</w:t>
      </w:r>
    </w:p>
    <w:p w:rsidR="00F61BAB" w:rsidRDefault="00806F14">
      <w:r>
        <w:t>Audio files 1-30</w:t>
      </w:r>
    </w:p>
    <w:p w:rsidR="00806F14" w:rsidRDefault="0052710A">
      <w:hyperlink r:id="rId4" w:history="1">
        <w:r w:rsidRPr="00335BFF">
          <w:rPr>
            <w:rStyle w:val="Hyperlink"/>
          </w:rPr>
          <w:t>http://www.excellencegateway.org.uk/content/etf2077</w:t>
        </w:r>
      </w:hyperlink>
      <w:r>
        <w:t xml:space="preserve"> </w:t>
      </w:r>
    </w:p>
    <w:p w:rsidR="0052710A" w:rsidRDefault="0052710A"/>
    <w:p w:rsidR="00806F14" w:rsidRDefault="00806F14">
      <w:r>
        <w:t>Audio files 31=58</w:t>
      </w:r>
    </w:p>
    <w:p w:rsidR="00806F14" w:rsidRDefault="0052710A">
      <w:hyperlink r:id="rId5" w:history="1">
        <w:r w:rsidRPr="00335BFF">
          <w:rPr>
            <w:rStyle w:val="Hyperlink"/>
          </w:rPr>
          <w:t>http://www.excellencegateway.org.uk/content/etf2078</w:t>
        </w:r>
      </w:hyperlink>
      <w:r>
        <w:t xml:space="preserve"> </w:t>
      </w:r>
    </w:p>
    <w:p w:rsidR="00806F14" w:rsidRDefault="00806F14"/>
    <w:p w:rsidR="00F61BAB" w:rsidRDefault="00F61BAB">
      <w:r>
        <w:t>Health and wellbeing</w:t>
      </w:r>
    </w:p>
    <w:p w:rsidR="00F61BAB" w:rsidRDefault="0052710A">
      <w:hyperlink r:id="rId6" w:history="1">
        <w:r w:rsidRPr="00335BFF">
          <w:rPr>
            <w:rStyle w:val="Hyperlink"/>
          </w:rPr>
          <w:t>http://www.excellencegateway.org.uk/content/etf2083</w:t>
        </w:r>
      </w:hyperlink>
      <w:r>
        <w:t xml:space="preserve"> </w:t>
      </w:r>
    </w:p>
    <w:p w:rsidR="00806F14" w:rsidRDefault="00806F14"/>
    <w:p w:rsidR="00F61BAB" w:rsidRDefault="00F61BAB">
      <w:r>
        <w:t xml:space="preserve">You can also download all the resources as a single printable PDF </w:t>
      </w:r>
    </w:p>
    <w:p w:rsidR="00F61BAB" w:rsidRDefault="0052710A">
      <w:hyperlink r:id="rId7" w:history="1">
        <w:r w:rsidRPr="00335BFF">
          <w:rPr>
            <w:rStyle w:val="Hyperlink"/>
          </w:rPr>
          <w:t>http://www.excellencegateway.org.uk/content/etf2080</w:t>
        </w:r>
      </w:hyperlink>
    </w:p>
    <w:p w:rsidR="0052710A" w:rsidRDefault="0052710A"/>
    <w:p w:rsidR="00F61BAB" w:rsidRDefault="00F61BAB" w:rsidP="00F61BAB">
      <w:r>
        <w:t xml:space="preserve">You can also download all the Health and Wellbeing resources as a single printable PDF </w:t>
      </w:r>
    </w:p>
    <w:p w:rsidR="00F61BAB" w:rsidRDefault="0052710A">
      <w:hyperlink r:id="rId8" w:history="1">
        <w:r w:rsidRPr="00335BFF">
          <w:rPr>
            <w:rStyle w:val="Hyperlink"/>
          </w:rPr>
          <w:t>http://www.excellencegateway.org.uk/content/etf2081</w:t>
        </w:r>
      </w:hyperlink>
    </w:p>
    <w:p w:rsidR="0052710A" w:rsidRDefault="0052710A"/>
    <w:p w:rsidR="0052710A" w:rsidRDefault="0052710A">
      <w:bookmarkStart w:id="0" w:name="_GoBack"/>
      <w:bookmarkEnd w:id="0"/>
    </w:p>
    <w:p w:rsidR="00F61BAB" w:rsidRDefault="00F61BAB"/>
    <w:p w:rsidR="00F61BAB" w:rsidRDefault="00F61BAB"/>
    <w:p w:rsidR="00F61BAB" w:rsidRDefault="00F61BAB"/>
    <w:p w:rsidR="00F61BAB" w:rsidRDefault="00F61BAB"/>
    <w:p w:rsidR="00F61BAB" w:rsidRDefault="00F61BAB"/>
    <w:p w:rsidR="00F61BAB" w:rsidRDefault="00F61BAB"/>
    <w:sectPr w:rsidR="00F61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B1"/>
    <w:rsid w:val="00422C51"/>
    <w:rsid w:val="004D5873"/>
    <w:rsid w:val="0052710A"/>
    <w:rsid w:val="00806F14"/>
    <w:rsid w:val="00B857B1"/>
    <w:rsid w:val="00F6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DECB4-4E82-4A59-BC06-F210043A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1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cellencegateway.org.uk/content/etf20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xcellencegateway.org.uk/content/etf20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cellencegateway.org.uk/content/etf2083" TargetMode="External"/><Relationship Id="rId5" Type="http://schemas.openxmlformats.org/officeDocument/2006/relationships/hyperlink" Target="http://www.excellencegateway.org.uk/content/etf207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xcellencegateway.org.uk/content/etf207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Munday</dc:creator>
  <cp:keywords/>
  <dc:description/>
  <cp:lastModifiedBy>Peter Munday</cp:lastModifiedBy>
  <cp:revision>3</cp:revision>
  <dcterms:created xsi:type="dcterms:W3CDTF">2015-10-13T08:53:00Z</dcterms:created>
  <dcterms:modified xsi:type="dcterms:W3CDTF">2015-10-13T09:56:00Z</dcterms:modified>
</cp:coreProperties>
</file>